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2E" w:rsidRPr="0023622E" w:rsidRDefault="0087341E" w:rsidP="0087341E">
      <w:pPr>
        <w:pStyle w:val="t-9-8"/>
        <w:jc w:val="center"/>
        <w:rPr>
          <w:sz w:val="22"/>
          <w:szCs w:val="20"/>
        </w:rPr>
      </w:pPr>
      <w:r w:rsidRPr="0023622E">
        <w:rPr>
          <w:b/>
          <w:color w:val="000000"/>
          <w:sz w:val="28"/>
        </w:rPr>
        <w:t xml:space="preserve">IZJAVA </w:t>
      </w:r>
      <w:r w:rsidR="00563611" w:rsidRPr="0023622E">
        <w:rPr>
          <w:b/>
          <w:color w:val="000000"/>
          <w:sz w:val="28"/>
          <w:lang w:val="en-US"/>
        </w:rPr>
        <w:t>O</w:t>
      </w:r>
      <w:r w:rsidR="00DE1873" w:rsidRPr="0023622E">
        <w:rPr>
          <w:b/>
          <w:color w:val="000000"/>
          <w:sz w:val="28"/>
          <w:lang w:val="en-US"/>
        </w:rPr>
        <w:t xml:space="preserve"> KORIŠTENJU </w:t>
      </w:r>
      <w:r w:rsidR="009A5FC5" w:rsidRPr="0023622E">
        <w:rPr>
          <w:b/>
          <w:color w:val="000000"/>
          <w:sz w:val="28"/>
          <w:lang w:val="en-US"/>
        </w:rPr>
        <w:t xml:space="preserve">DRŽAVNIH </w:t>
      </w:r>
      <w:r w:rsidR="00DE1873" w:rsidRPr="0023622E">
        <w:rPr>
          <w:b/>
          <w:color w:val="000000"/>
          <w:sz w:val="28"/>
          <w:lang w:val="en-US"/>
        </w:rPr>
        <w:t>POTPORA MALE VRIJEDNOSTI</w:t>
      </w:r>
      <w:r w:rsidR="0023622E" w:rsidRPr="0023622E">
        <w:rPr>
          <w:sz w:val="22"/>
          <w:szCs w:val="20"/>
        </w:rPr>
        <w:t xml:space="preserve"> </w:t>
      </w:r>
    </w:p>
    <w:p w:rsidR="0023622E" w:rsidRPr="00E44B62" w:rsidRDefault="0023622E" w:rsidP="0023622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U Svrhu:  Podnošenje zahtjeva za</w:t>
      </w:r>
      <w:r>
        <w:rPr>
          <w:rFonts w:ascii="Times New Roman" w:hAnsi="Times New Roman" w:cs="Times New Roman"/>
          <w:sz w:val="24"/>
          <w:szCs w:val="24"/>
        </w:rPr>
        <w:t xml:space="preserve"> dodjelu potpora</w:t>
      </w:r>
      <w:r w:rsidRPr="00E44B62">
        <w:rPr>
          <w:rFonts w:ascii="Times New Roman" w:hAnsi="Times New Roman" w:cs="Times New Roman"/>
          <w:sz w:val="24"/>
          <w:szCs w:val="24"/>
        </w:rPr>
        <w:t xml:space="preserve"> male vrijednosti za subvencioniranje zapošljavanja na području Grada Sinja u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4B62">
        <w:rPr>
          <w:rFonts w:ascii="Times New Roman" w:hAnsi="Times New Roman" w:cs="Times New Roman"/>
          <w:sz w:val="24"/>
          <w:szCs w:val="24"/>
        </w:rPr>
        <w:t>godini</w:t>
      </w:r>
    </w:p>
    <w:p w:rsidR="009A5FC5" w:rsidRDefault="00264B9A" w:rsidP="0023622E">
      <w:pPr>
        <w:pStyle w:val="t-9-8"/>
      </w:pPr>
      <w:r>
        <w:t>ko</w:t>
      </w:r>
      <w:r w:rsidR="00A759AD">
        <w:t>jom ja, ______________________</w:t>
      </w:r>
      <w:r>
        <w:t>______</w:t>
      </w:r>
      <w:r w:rsidR="00A759AD">
        <w:t>____</w:t>
      </w:r>
      <w:r>
        <w:t>___</w:t>
      </w:r>
      <w:r w:rsidR="00A759AD">
        <w:t>OIB:________</w:t>
      </w:r>
      <w:r>
        <w:t>__</w:t>
      </w:r>
      <w:r w:rsidR="00A759AD">
        <w:t>__________</w:t>
      </w:r>
      <w:r>
        <w:t xml:space="preserve">________ </w:t>
      </w:r>
    </w:p>
    <w:p w:rsidR="00264B9A" w:rsidRDefault="00A759AD" w:rsidP="009A5FC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(ime,</w:t>
      </w:r>
      <w:r w:rsidR="00264B9A">
        <w:rPr>
          <w:rFonts w:ascii="Times New Roman" w:hAnsi="Times New Roman"/>
          <w:i/>
          <w:sz w:val="24"/>
          <w:szCs w:val="24"/>
        </w:rPr>
        <w:t xml:space="preserve"> prezime</w:t>
      </w:r>
      <w:r w:rsidR="009A5FC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i OIB </w:t>
      </w:r>
      <w:r w:rsidR="009A5FC5">
        <w:rPr>
          <w:rFonts w:ascii="Times New Roman" w:hAnsi="Times New Roman"/>
          <w:i/>
          <w:sz w:val="24"/>
          <w:szCs w:val="24"/>
        </w:rPr>
        <w:t>ovlaštene osobe</w:t>
      </w:r>
      <w:r w:rsidR="00264B9A">
        <w:rPr>
          <w:rFonts w:ascii="Times New Roman" w:hAnsi="Times New Roman"/>
          <w:i/>
          <w:sz w:val="24"/>
          <w:szCs w:val="24"/>
        </w:rPr>
        <w:t>)</w:t>
      </w:r>
    </w:p>
    <w:p w:rsidR="009A5FC5" w:rsidRDefault="00264B9A" w:rsidP="00873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dužnosti _____________________________</w:t>
      </w:r>
      <w:r w:rsidR="00A759A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  <w:r w:rsidR="00A759A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="009A5FC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E27BE0" w:rsidRDefault="00264B9A" w:rsidP="00873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 </w:t>
      </w:r>
      <w:r w:rsidR="00AA1AFA">
        <w:rPr>
          <w:rFonts w:ascii="Times New Roman" w:hAnsi="Times New Roman"/>
          <w:sz w:val="24"/>
          <w:szCs w:val="24"/>
        </w:rPr>
        <w:t>p</w:t>
      </w:r>
      <w:r w:rsidR="00AA1AFA" w:rsidRPr="00AA1AFA">
        <w:rPr>
          <w:rFonts w:ascii="Times New Roman" w:hAnsi="Times New Roman"/>
          <w:sz w:val="24"/>
          <w:szCs w:val="24"/>
        </w:rPr>
        <w:t xml:space="preserve">od materijalnom i kaznenom odgovornošću da tijekom prethodne dvije fiskalne godine </w:t>
      </w:r>
      <w:r w:rsidR="00AA1AFA" w:rsidRPr="002E12FB">
        <w:rPr>
          <w:rFonts w:ascii="Times New Roman" w:hAnsi="Times New Roman"/>
          <w:sz w:val="24"/>
          <w:szCs w:val="24"/>
        </w:rPr>
        <w:t>(</w:t>
      </w:r>
      <w:r w:rsidR="00D60B6D">
        <w:rPr>
          <w:rFonts w:ascii="Times New Roman" w:hAnsi="Times New Roman"/>
          <w:sz w:val="24"/>
          <w:szCs w:val="24"/>
        </w:rPr>
        <w:t>2017. i 2018</w:t>
      </w:r>
      <w:r w:rsidR="0004453B">
        <w:rPr>
          <w:rFonts w:ascii="Times New Roman" w:hAnsi="Times New Roman"/>
          <w:sz w:val="24"/>
          <w:szCs w:val="24"/>
        </w:rPr>
        <w:t>.</w:t>
      </w:r>
      <w:r w:rsidR="00AA1AFA" w:rsidRPr="002E12FB">
        <w:rPr>
          <w:rFonts w:ascii="Times New Roman" w:hAnsi="Times New Roman"/>
          <w:sz w:val="24"/>
          <w:szCs w:val="24"/>
        </w:rPr>
        <w:t>)</w:t>
      </w:r>
      <w:r w:rsidR="00AA1AFA">
        <w:rPr>
          <w:rFonts w:ascii="Times New Roman" w:hAnsi="Times New Roman"/>
          <w:i/>
          <w:sz w:val="24"/>
          <w:szCs w:val="24"/>
        </w:rPr>
        <w:t xml:space="preserve"> </w:t>
      </w:r>
      <w:r w:rsidR="00AA1AFA" w:rsidRPr="00AA1AFA">
        <w:rPr>
          <w:rFonts w:ascii="Times New Roman" w:hAnsi="Times New Roman"/>
          <w:sz w:val="24"/>
          <w:szCs w:val="24"/>
        </w:rPr>
        <w:t>i u tekućoj fiskalnoj godini</w:t>
      </w:r>
      <w:r w:rsidR="00AA1AFA">
        <w:rPr>
          <w:rFonts w:ascii="Times New Roman" w:hAnsi="Times New Roman"/>
          <w:sz w:val="24"/>
          <w:szCs w:val="24"/>
        </w:rPr>
        <w:t xml:space="preserve"> </w:t>
      </w:r>
      <w:r w:rsidR="00AA1AFA" w:rsidRPr="002E12FB">
        <w:rPr>
          <w:rFonts w:ascii="Times New Roman" w:hAnsi="Times New Roman"/>
          <w:sz w:val="24"/>
          <w:szCs w:val="24"/>
        </w:rPr>
        <w:t>(</w:t>
      </w:r>
      <w:r w:rsidR="00D60B6D">
        <w:rPr>
          <w:rFonts w:ascii="Times New Roman" w:hAnsi="Times New Roman"/>
          <w:sz w:val="24"/>
          <w:szCs w:val="24"/>
        </w:rPr>
        <w:t>2019</w:t>
      </w:r>
      <w:r w:rsidR="0004453B">
        <w:rPr>
          <w:rFonts w:ascii="Times New Roman" w:hAnsi="Times New Roman"/>
          <w:sz w:val="24"/>
          <w:szCs w:val="24"/>
        </w:rPr>
        <w:t>.)</w:t>
      </w:r>
      <w:r w:rsidR="00AA1AFA" w:rsidRPr="002E12FB">
        <w:rPr>
          <w:rFonts w:ascii="Times New Roman" w:hAnsi="Times New Roman"/>
          <w:sz w:val="24"/>
          <w:szCs w:val="24"/>
        </w:rPr>
        <w:t>:</w:t>
      </w:r>
    </w:p>
    <w:p w:rsidR="00AA1AFA" w:rsidRDefault="00E25053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nisam primio/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 w:rsidR="00AA1AFA">
        <w:rPr>
          <w:rFonts w:ascii="Times New Roman" w:hAnsi="Times New Roman"/>
          <w:sz w:val="24"/>
          <w:szCs w:val="24"/>
        </w:rPr>
        <w:t xml:space="preserve"> nikakve potpore male vrijednosti</w:t>
      </w:r>
    </w:p>
    <w:p w:rsidR="00AA1AFA" w:rsidRDefault="00E25053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primio/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sam</w:t>
      </w:r>
      <w:r w:rsidR="00AA1AFA">
        <w:rPr>
          <w:rFonts w:ascii="Times New Roman" w:hAnsi="Times New Roman"/>
          <w:sz w:val="24"/>
          <w:szCs w:val="24"/>
        </w:rPr>
        <w:t xml:space="preserve"> sljedeće potpore male vrijednosti</w:t>
      </w:r>
      <w:r w:rsidR="00D60B6D">
        <w:rPr>
          <w:rFonts w:ascii="Times New Roman" w:hAnsi="Times New Roman"/>
          <w:sz w:val="24"/>
          <w:szCs w:val="24"/>
        </w:rPr>
        <w:t>(ako je zaokruženo popuniti tablicu</w:t>
      </w:r>
      <w:r w:rsidR="0005282E">
        <w:rPr>
          <w:rFonts w:ascii="Times New Roman" w:hAnsi="Times New Roman"/>
          <w:sz w:val="24"/>
          <w:szCs w:val="24"/>
        </w:rPr>
        <w:t>)</w:t>
      </w:r>
      <w:r w:rsidR="00B4141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Reetkatablice"/>
        <w:tblW w:w="15242" w:type="dxa"/>
        <w:tblInd w:w="-318" w:type="dxa"/>
        <w:tblLayout w:type="fixed"/>
        <w:tblLook w:val="04A0"/>
      </w:tblPr>
      <w:tblGrid>
        <w:gridCol w:w="981"/>
        <w:gridCol w:w="4467"/>
        <w:gridCol w:w="4443"/>
        <w:gridCol w:w="1720"/>
        <w:gridCol w:w="1690"/>
        <w:gridCol w:w="1941"/>
      </w:tblGrid>
      <w:tr w:rsidR="002E12FB" w:rsidTr="0023622E">
        <w:trPr>
          <w:trHeight w:val="462"/>
        </w:trPr>
        <w:tc>
          <w:tcPr>
            <w:tcW w:w="981" w:type="dxa"/>
            <w:vMerge w:val="restart"/>
            <w:vAlign w:val="center"/>
          </w:tcPr>
          <w:p w:rsidR="00EC40DA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B41418" w:rsidRPr="00EC40DA" w:rsidRDefault="00B41418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7" w:type="dxa"/>
            <w:vMerge w:val="restart"/>
            <w:vAlign w:val="center"/>
          </w:tcPr>
          <w:p w:rsidR="00B41418" w:rsidRPr="00EC40DA" w:rsidRDefault="00EC40DA" w:rsidP="00982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Naziv korištene potpore male vrijednosti</w:t>
            </w:r>
          </w:p>
        </w:tc>
        <w:tc>
          <w:tcPr>
            <w:tcW w:w="4443" w:type="dxa"/>
            <w:vMerge w:val="restart"/>
            <w:vAlign w:val="center"/>
          </w:tcPr>
          <w:p w:rsidR="00EC40DA" w:rsidRPr="00EC40DA" w:rsidRDefault="00EC40DA" w:rsidP="00982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Naziv davatelja potpore male vrijednosti</w:t>
            </w:r>
          </w:p>
        </w:tc>
        <w:tc>
          <w:tcPr>
            <w:tcW w:w="5351" w:type="dxa"/>
            <w:gridSpan w:val="3"/>
            <w:vAlign w:val="center"/>
          </w:tcPr>
          <w:p w:rsidR="00B41418" w:rsidRPr="00EC40DA" w:rsidRDefault="00EC40DA" w:rsidP="00982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Iznos korištene potpore male vrijednosti u godini</w:t>
            </w:r>
          </w:p>
        </w:tc>
      </w:tr>
      <w:tr w:rsidR="002E12FB" w:rsidTr="0023622E">
        <w:trPr>
          <w:trHeight w:val="179"/>
        </w:trPr>
        <w:tc>
          <w:tcPr>
            <w:tcW w:w="981" w:type="dxa"/>
            <w:vMerge/>
            <w:vAlign w:val="center"/>
          </w:tcPr>
          <w:p w:rsidR="00B41418" w:rsidRPr="00EC40DA" w:rsidRDefault="00B41418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7" w:type="dxa"/>
            <w:vMerge/>
            <w:vAlign w:val="center"/>
          </w:tcPr>
          <w:p w:rsidR="00B41418" w:rsidRPr="00EC40DA" w:rsidRDefault="00B41418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3" w:type="dxa"/>
            <w:vMerge/>
            <w:vAlign w:val="center"/>
          </w:tcPr>
          <w:p w:rsidR="00B41418" w:rsidRPr="00EC40DA" w:rsidRDefault="00B41418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Align w:val="bottom"/>
          </w:tcPr>
          <w:p w:rsidR="00B41418" w:rsidRPr="00EC40DA" w:rsidRDefault="00D60B6D" w:rsidP="003560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A759AD">
              <w:rPr>
                <w:rFonts w:ascii="Times New Roman" w:hAnsi="Times New Roman"/>
              </w:rPr>
              <w:t>.</w:t>
            </w:r>
          </w:p>
        </w:tc>
        <w:tc>
          <w:tcPr>
            <w:tcW w:w="1690" w:type="dxa"/>
            <w:vAlign w:val="bottom"/>
          </w:tcPr>
          <w:p w:rsidR="00B41418" w:rsidRPr="00EC40DA" w:rsidRDefault="00D60B6D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A759AD">
              <w:rPr>
                <w:rFonts w:ascii="Times New Roman" w:hAnsi="Times New Roman"/>
              </w:rPr>
              <w:t>.</w:t>
            </w:r>
          </w:p>
        </w:tc>
        <w:tc>
          <w:tcPr>
            <w:tcW w:w="1941" w:type="dxa"/>
            <w:vAlign w:val="bottom"/>
          </w:tcPr>
          <w:p w:rsidR="00B41418" w:rsidRPr="00EC40DA" w:rsidRDefault="00D60B6D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A759AD">
              <w:rPr>
                <w:rFonts w:ascii="Times New Roman" w:hAnsi="Times New Roman"/>
              </w:rPr>
              <w:t>.</w:t>
            </w:r>
          </w:p>
        </w:tc>
      </w:tr>
      <w:tr w:rsidR="002E12FB" w:rsidTr="0023622E">
        <w:trPr>
          <w:trHeight w:val="725"/>
        </w:trPr>
        <w:tc>
          <w:tcPr>
            <w:tcW w:w="981" w:type="dxa"/>
            <w:vAlign w:val="bottom"/>
          </w:tcPr>
          <w:p w:rsidR="00B41418" w:rsidRPr="00EC40DA" w:rsidRDefault="009E2A4F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67" w:type="dxa"/>
          </w:tcPr>
          <w:p w:rsidR="00D60B6D" w:rsidRDefault="00D60B6D" w:rsidP="00D60B6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802FCA" w:rsidRPr="00EC40DA" w:rsidRDefault="00802FCA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3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12FB" w:rsidTr="0023622E">
        <w:trPr>
          <w:trHeight w:val="778"/>
        </w:trPr>
        <w:tc>
          <w:tcPr>
            <w:tcW w:w="981" w:type="dxa"/>
            <w:vAlign w:val="bottom"/>
          </w:tcPr>
          <w:p w:rsidR="00B41418" w:rsidRPr="00EC40DA" w:rsidRDefault="009E2A4F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67" w:type="dxa"/>
          </w:tcPr>
          <w:p w:rsidR="00B41418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D60B6D" w:rsidRPr="00EC40DA" w:rsidRDefault="00D60B6D" w:rsidP="00D60B6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443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12FB" w:rsidTr="0023622E">
        <w:trPr>
          <w:trHeight w:val="736"/>
        </w:trPr>
        <w:tc>
          <w:tcPr>
            <w:tcW w:w="981" w:type="dxa"/>
            <w:vAlign w:val="bottom"/>
          </w:tcPr>
          <w:p w:rsidR="00B41418" w:rsidRPr="00EC40DA" w:rsidRDefault="009E2A4F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67" w:type="dxa"/>
          </w:tcPr>
          <w:p w:rsidR="00802FCA" w:rsidRPr="00EC40DA" w:rsidRDefault="00802FCA" w:rsidP="00D60B6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443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</w:tcPr>
          <w:p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5053" w:rsidRPr="00B911C5" w:rsidRDefault="00E25053" w:rsidP="00932C52">
      <w:pPr>
        <w:rPr>
          <w:rFonts w:asciiTheme="minorHAnsi" w:eastAsiaTheme="minorHAnsi" w:hAnsiTheme="minorHAnsi" w:cstheme="minorBidi"/>
        </w:rPr>
      </w:pPr>
    </w:p>
    <w:p w:rsidR="00932C52" w:rsidRDefault="00932C52" w:rsidP="00E2505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U ________________, ____</w:t>
      </w:r>
      <w:r w:rsidR="00D60B6D">
        <w:rPr>
          <w:rFonts w:ascii="Times New Roman" w:eastAsia="Times New Roman" w:hAnsi="Times New Roman"/>
          <w:sz w:val="20"/>
          <w:szCs w:val="20"/>
        </w:rPr>
        <w:t>____</w:t>
      </w:r>
      <w:r w:rsidRPr="00B911C5">
        <w:rPr>
          <w:rFonts w:ascii="Times New Roman" w:eastAsia="Times New Roman" w:hAnsi="Times New Roman"/>
          <w:sz w:val="20"/>
          <w:szCs w:val="20"/>
        </w:rPr>
        <w:t>________ godine</w:t>
      </w:r>
    </w:p>
    <w:p w:rsidR="0023622E" w:rsidRDefault="0023622E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</w:p>
    <w:p w:rsidR="0023622E" w:rsidRDefault="0023622E" w:rsidP="0023622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M</w:t>
      </w:r>
      <w:r w:rsidRPr="005661FF">
        <w:rPr>
          <w:rFonts w:ascii="Times New Roman" w:hAnsi="Times New Roman"/>
          <w:sz w:val="24"/>
          <w:szCs w:val="24"/>
        </w:rPr>
        <w:t>aksimalan iznos</w:t>
      </w:r>
      <w:r>
        <w:rPr>
          <w:rFonts w:ascii="Times New Roman" w:hAnsi="Times New Roman"/>
          <w:sz w:val="24"/>
          <w:szCs w:val="24"/>
        </w:rPr>
        <w:t xml:space="preserve"> svih potpora male vrijednosti </w:t>
      </w:r>
      <w:r w:rsidRPr="005661FF">
        <w:rPr>
          <w:rFonts w:ascii="Times New Roman" w:hAnsi="Times New Roman"/>
          <w:sz w:val="24"/>
          <w:szCs w:val="24"/>
        </w:rPr>
        <w:t xml:space="preserve">koje jednom poduzetniku mogu biti dodijeljene tijekom razdoblja od tri fiskalne godine, uključujući i potporu dodijeljenu temeljem ovog </w:t>
      </w:r>
      <w:r>
        <w:rPr>
          <w:rFonts w:ascii="Times New Roman" w:hAnsi="Times New Roman"/>
          <w:sz w:val="24"/>
          <w:szCs w:val="24"/>
        </w:rPr>
        <w:t>Javnog poziva</w:t>
      </w:r>
      <w:r w:rsidRPr="005661FF">
        <w:rPr>
          <w:rFonts w:ascii="Times New Roman" w:hAnsi="Times New Roman"/>
          <w:sz w:val="24"/>
          <w:szCs w:val="24"/>
        </w:rPr>
        <w:t>, ne smije prijeći iznos od 200.000 eura,</w:t>
      </w:r>
    </w:p>
    <w:p w:rsidR="0023622E" w:rsidRPr="00D60B6D" w:rsidRDefault="0023622E" w:rsidP="0023622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23622E" w:rsidRDefault="0023622E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</w:p>
    <w:p w:rsidR="0023622E" w:rsidRDefault="0023622E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</w:p>
    <w:p w:rsidR="00932C52" w:rsidRDefault="00932C52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</w:t>
      </w:r>
      <w:r w:rsidR="00E25053">
        <w:rPr>
          <w:rFonts w:ascii="Times New Roman" w:eastAsia="Times New Roman" w:hAnsi="Times New Roman"/>
          <w:sz w:val="20"/>
          <w:szCs w:val="20"/>
        </w:rPr>
        <w:t>______</w:t>
      </w:r>
      <w:r w:rsidRPr="00B911C5">
        <w:rPr>
          <w:rFonts w:ascii="Times New Roman" w:eastAsia="Times New Roman" w:hAnsi="Times New Roman"/>
          <w:sz w:val="20"/>
          <w:szCs w:val="20"/>
        </w:rPr>
        <w:t>_________________</w:t>
      </w:r>
    </w:p>
    <w:p w:rsidR="00E25053" w:rsidRPr="00B911C5" w:rsidRDefault="00E25053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</w:p>
    <w:p w:rsidR="00D60B6D" w:rsidRDefault="00D60B6D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</w:p>
    <w:p w:rsidR="0023622E" w:rsidRPr="0023622E" w:rsidRDefault="00932C52" w:rsidP="0023622E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</w:t>
      </w:r>
      <w:r w:rsidR="00D60B6D">
        <w:rPr>
          <w:rFonts w:ascii="Times New Roman" w:eastAsia="Times New Roman" w:hAnsi="Times New Roman"/>
          <w:sz w:val="20"/>
          <w:szCs w:val="20"/>
        </w:rPr>
        <w:t xml:space="preserve"> podnositelja zahtjeva</w:t>
      </w:r>
    </w:p>
    <w:sectPr w:rsidR="0023622E" w:rsidRPr="0023622E" w:rsidSect="00E25053">
      <w:headerReference w:type="default" r:id="rId8"/>
      <w:footerReference w:type="default" r:id="rId9"/>
      <w:pgSz w:w="16838" w:h="11906" w:orient="landscape"/>
      <w:pgMar w:top="851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27" w:rsidRDefault="00FC0E27" w:rsidP="0087341E">
      <w:pPr>
        <w:spacing w:after="0" w:line="240" w:lineRule="auto"/>
      </w:pPr>
      <w:r>
        <w:separator/>
      </w:r>
    </w:p>
  </w:endnote>
  <w:endnote w:type="continuationSeparator" w:id="0">
    <w:p w:rsidR="00FC0E27" w:rsidRDefault="00FC0E27" w:rsidP="0087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594493"/>
      <w:docPartObj>
        <w:docPartGallery w:val="Page Numbers (Bottom of Page)"/>
        <w:docPartUnique/>
      </w:docPartObj>
    </w:sdtPr>
    <w:sdtContent>
      <w:p w:rsidR="005E72AF" w:rsidRDefault="00481EE6">
        <w:pPr>
          <w:pStyle w:val="Podnoje"/>
          <w:jc w:val="right"/>
        </w:pPr>
        <w:r>
          <w:fldChar w:fldCharType="begin"/>
        </w:r>
        <w:r w:rsidR="005E72AF">
          <w:instrText>PAGE   \* MERGEFORMAT</w:instrText>
        </w:r>
        <w:r>
          <w:fldChar w:fldCharType="separate"/>
        </w:r>
        <w:r w:rsidR="0023622E">
          <w:rPr>
            <w:noProof/>
          </w:rPr>
          <w:t>2</w:t>
        </w:r>
        <w:r>
          <w:fldChar w:fldCharType="end"/>
        </w:r>
      </w:p>
    </w:sdtContent>
  </w:sdt>
  <w:p w:rsidR="005E72AF" w:rsidRDefault="005E72A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27" w:rsidRDefault="00FC0E27" w:rsidP="0087341E">
      <w:pPr>
        <w:spacing w:after="0" w:line="240" w:lineRule="auto"/>
      </w:pPr>
      <w:r>
        <w:separator/>
      </w:r>
    </w:p>
  </w:footnote>
  <w:footnote w:type="continuationSeparator" w:id="0">
    <w:p w:rsidR="00FC0E27" w:rsidRDefault="00FC0E27" w:rsidP="0087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0D" w:rsidRDefault="00B3670D" w:rsidP="00B3670D">
    <w:pPr>
      <w:pStyle w:val="Zaglavlje"/>
      <w:tabs>
        <w:tab w:val="clear" w:pos="4536"/>
        <w:tab w:val="clear" w:pos="9072"/>
        <w:tab w:val="left" w:pos="548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B1C"/>
    <w:multiLevelType w:val="hybridMultilevel"/>
    <w:tmpl w:val="5C267A4C"/>
    <w:lvl w:ilvl="0" w:tplc="7C16E68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6F1"/>
    <w:multiLevelType w:val="hybridMultilevel"/>
    <w:tmpl w:val="48E4B786"/>
    <w:lvl w:ilvl="0" w:tplc="2A741E4C">
      <w:start w:val="7"/>
      <w:numFmt w:val="decimal"/>
      <w:lvlText w:val="(%1)"/>
      <w:lvlJc w:val="left"/>
      <w:pPr>
        <w:ind w:left="23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6EC"/>
    <w:multiLevelType w:val="hybridMultilevel"/>
    <w:tmpl w:val="E61A1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C6A59"/>
    <w:multiLevelType w:val="hybridMultilevel"/>
    <w:tmpl w:val="E742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91CCD"/>
    <w:multiLevelType w:val="hybridMultilevel"/>
    <w:tmpl w:val="ACB4F314"/>
    <w:lvl w:ilvl="0" w:tplc="C32059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113A496C">
      <w:start w:val="1"/>
      <w:numFmt w:val="decimal"/>
      <w:lvlText w:val="(%3)"/>
      <w:lvlJc w:val="left"/>
      <w:pPr>
        <w:ind w:left="2406" w:hanging="360"/>
      </w:pPr>
      <w:rPr>
        <w:rFonts w:hint="default"/>
        <w:sz w:val="24"/>
      </w:rPr>
    </w:lvl>
    <w:lvl w:ilvl="3" w:tplc="FF249296">
      <w:start w:val="1"/>
      <w:numFmt w:val="lowerLetter"/>
      <w:lvlText w:val="(%4)"/>
      <w:lvlJc w:val="left"/>
      <w:pPr>
        <w:ind w:left="3006" w:hanging="420"/>
      </w:pPr>
      <w:rPr>
        <w:rFonts w:hint="default"/>
      </w:rPr>
    </w:lvl>
    <w:lvl w:ilvl="4" w:tplc="7FBCBE70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76E7B8A">
      <w:start w:val="1"/>
      <w:numFmt w:val="bullet"/>
      <w:lvlText w:val=""/>
      <w:lvlJc w:val="left"/>
      <w:pPr>
        <w:ind w:left="4566" w:hanging="360"/>
      </w:pPr>
      <w:rPr>
        <w:rFonts w:ascii="Symbol" w:eastAsiaTheme="minorHAnsi" w:hAnsi="Symbol" w:cs="Times New Roman" w:hint="default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7341E"/>
    <w:rsid w:val="0004453B"/>
    <w:rsid w:val="0005282E"/>
    <w:rsid w:val="000706C3"/>
    <w:rsid w:val="00184424"/>
    <w:rsid w:val="001A603E"/>
    <w:rsid w:val="001F2167"/>
    <w:rsid w:val="00212A64"/>
    <w:rsid w:val="0023622E"/>
    <w:rsid w:val="002631BF"/>
    <w:rsid w:val="00264B9A"/>
    <w:rsid w:val="00296375"/>
    <w:rsid w:val="002E12FB"/>
    <w:rsid w:val="00317F01"/>
    <w:rsid w:val="0035033B"/>
    <w:rsid w:val="0035608B"/>
    <w:rsid w:val="003F0F70"/>
    <w:rsid w:val="00481EE6"/>
    <w:rsid w:val="004C1CEC"/>
    <w:rsid w:val="004D350A"/>
    <w:rsid w:val="00563611"/>
    <w:rsid w:val="00567902"/>
    <w:rsid w:val="005827A4"/>
    <w:rsid w:val="00596527"/>
    <w:rsid w:val="005E72AF"/>
    <w:rsid w:val="00624ABC"/>
    <w:rsid w:val="006469AD"/>
    <w:rsid w:val="006A04CD"/>
    <w:rsid w:val="00704801"/>
    <w:rsid w:val="007221BB"/>
    <w:rsid w:val="00771C92"/>
    <w:rsid w:val="00802FCA"/>
    <w:rsid w:val="0087341E"/>
    <w:rsid w:val="008A01FD"/>
    <w:rsid w:val="008B5040"/>
    <w:rsid w:val="008C53C7"/>
    <w:rsid w:val="008E26AE"/>
    <w:rsid w:val="0090111D"/>
    <w:rsid w:val="009014D0"/>
    <w:rsid w:val="009069F6"/>
    <w:rsid w:val="00932C52"/>
    <w:rsid w:val="00934260"/>
    <w:rsid w:val="00947C30"/>
    <w:rsid w:val="00982BE0"/>
    <w:rsid w:val="009A5FC5"/>
    <w:rsid w:val="009E2A4F"/>
    <w:rsid w:val="00A1130D"/>
    <w:rsid w:val="00A12226"/>
    <w:rsid w:val="00A759AD"/>
    <w:rsid w:val="00AA1AFA"/>
    <w:rsid w:val="00AC4434"/>
    <w:rsid w:val="00AF03F4"/>
    <w:rsid w:val="00AF24C2"/>
    <w:rsid w:val="00B3670D"/>
    <w:rsid w:val="00B41418"/>
    <w:rsid w:val="00B55F2A"/>
    <w:rsid w:val="00BB6DB8"/>
    <w:rsid w:val="00BC20F5"/>
    <w:rsid w:val="00BF6E3B"/>
    <w:rsid w:val="00C36A03"/>
    <w:rsid w:val="00D02D1B"/>
    <w:rsid w:val="00D60B6D"/>
    <w:rsid w:val="00D725F7"/>
    <w:rsid w:val="00D750C5"/>
    <w:rsid w:val="00D77F0B"/>
    <w:rsid w:val="00D8398F"/>
    <w:rsid w:val="00DE1873"/>
    <w:rsid w:val="00E002DE"/>
    <w:rsid w:val="00E13376"/>
    <w:rsid w:val="00E25053"/>
    <w:rsid w:val="00E27BE0"/>
    <w:rsid w:val="00E32AF8"/>
    <w:rsid w:val="00E41AD1"/>
    <w:rsid w:val="00E77E49"/>
    <w:rsid w:val="00EC22A6"/>
    <w:rsid w:val="00EC40DA"/>
    <w:rsid w:val="00EF4EF1"/>
    <w:rsid w:val="00F757DF"/>
    <w:rsid w:val="00FC0E27"/>
    <w:rsid w:val="00FD6610"/>
    <w:rsid w:val="00FF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563611"/>
    <w:rPr>
      <w:b/>
      <w:bCs/>
    </w:rPr>
  </w:style>
  <w:style w:type="paragraph" w:styleId="Odlomakpopisa">
    <w:name w:val="List Paragraph"/>
    <w:basedOn w:val="Normal"/>
    <w:qFormat/>
    <w:rsid w:val="00AA1AFA"/>
    <w:pPr>
      <w:ind w:left="720"/>
      <w:contextualSpacing/>
    </w:pPr>
  </w:style>
  <w:style w:type="table" w:styleId="Reetkatablice">
    <w:name w:val="Table Grid"/>
    <w:basedOn w:val="Obinatablica"/>
    <w:uiPriority w:val="59"/>
    <w:rsid w:val="00B4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0F70"/>
    <w:rPr>
      <w:vertAlign w:val="superscript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60B6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60B6D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236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563611"/>
    <w:rPr>
      <w:b/>
      <w:bCs/>
    </w:rPr>
  </w:style>
  <w:style w:type="paragraph" w:styleId="Odlomakpopisa">
    <w:name w:val="List Paragraph"/>
    <w:basedOn w:val="Normal"/>
    <w:qFormat/>
    <w:rsid w:val="00AA1AFA"/>
    <w:pPr>
      <w:ind w:left="720"/>
      <w:contextualSpacing/>
    </w:pPr>
  </w:style>
  <w:style w:type="table" w:styleId="Reetkatablice">
    <w:name w:val="Table Grid"/>
    <w:basedOn w:val="Obinatablica"/>
    <w:uiPriority w:val="59"/>
    <w:rsid w:val="00B4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0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EE95-55DF-4E31-91B0-4EFAD342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Pegazus</cp:lastModifiedBy>
  <cp:revision>2</cp:revision>
  <dcterms:created xsi:type="dcterms:W3CDTF">2019-07-19T13:24:00Z</dcterms:created>
  <dcterms:modified xsi:type="dcterms:W3CDTF">2019-07-19T13:24:00Z</dcterms:modified>
</cp:coreProperties>
</file>