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93A" w:rsidRPr="002B62AB" w:rsidRDefault="0023093A" w:rsidP="002B62AB">
      <w:pPr>
        <w:shd w:val="clear" w:color="auto" w:fill="DAEEF3" w:themeFill="accent5" w:themeFillTint="33"/>
        <w:spacing w:after="0" w:line="240" w:lineRule="auto"/>
        <w:jc w:val="center"/>
        <w:outlineLvl w:val="1"/>
        <w:rPr>
          <w:rFonts w:ascii="Times New Roman" w:eastAsia="Times New Roman" w:hAnsi="Times New Roman" w:cs="Times New Roman"/>
          <w:b/>
          <w:sz w:val="28"/>
          <w:szCs w:val="28"/>
          <w:lang w:eastAsia="hr-HR"/>
        </w:rPr>
      </w:pPr>
      <w:bookmarkStart w:id="0" w:name="_Hlk28376432"/>
      <w:r w:rsidRPr="002B62AB">
        <w:rPr>
          <w:rFonts w:ascii="Times New Roman" w:eastAsia="Times New Roman" w:hAnsi="Times New Roman" w:cs="Times New Roman"/>
          <w:b/>
          <w:sz w:val="28"/>
          <w:szCs w:val="28"/>
          <w:lang w:eastAsia="hr-HR"/>
        </w:rPr>
        <w:t>JAVNI POZIV ZA PR</w:t>
      </w:r>
      <w:r w:rsidR="00755D0E">
        <w:rPr>
          <w:rFonts w:ascii="Times New Roman" w:eastAsia="Times New Roman" w:hAnsi="Times New Roman" w:cs="Times New Roman"/>
          <w:b/>
          <w:sz w:val="28"/>
          <w:szCs w:val="28"/>
          <w:lang w:eastAsia="hr-HR"/>
        </w:rPr>
        <w:t>IJAVU</w:t>
      </w:r>
      <w:r w:rsidRPr="002B62AB">
        <w:rPr>
          <w:rFonts w:ascii="Times New Roman" w:eastAsia="Times New Roman" w:hAnsi="Times New Roman" w:cs="Times New Roman"/>
          <w:b/>
          <w:sz w:val="28"/>
          <w:szCs w:val="28"/>
          <w:lang w:eastAsia="hr-HR"/>
        </w:rPr>
        <w:t xml:space="preserve"> PROGRAMA </w:t>
      </w:r>
      <w:r w:rsidR="00755D0E">
        <w:rPr>
          <w:rFonts w:ascii="Times New Roman" w:eastAsia="Times New Roman" w:hAnsi="Times New Roman" w:cs="Times New Roman"/>
          <w:b/>
          <w:sz w:val="28"/>
          <w:szCs w:val="28"/>
          <w:lang w:eastAsia="hr-HR"/>
        </w:rPr>
        <w:t xml:space="preserve">ZA ZADOVOLJAVANJE </w:t>
      </w:r>
      <w:r w:rsidRPr="002B62AB">
        <w:rPr>
          <w:rFonts w:ascii="Times New Roman" w:eastAsia="Times New Roman" w:hAnsi="Times New Roman" w:cs="Times New Roman"/>
          <w:b/>
          <w:sz w:val="28"/>
          <w:szCs w:val="28"/>
          <w:lang w:eastAsia="hr-HR"/>
        </w:rPr>
        <w:t>JAVNIH POTREBA U SPO</w:t>
      </w:r>
      <w:r w:rsidR="00AE7DCB">
        <w:rPr>
          <w:rFonts w:ascii="Times New Roman" w:eastAsia="Times New Roman" w:hAnsi="Times New Roman" w:cs="Times New Roman"/>
          <w:b/>
          <w:sz w:val="28"/>
          <w:szCs w:val="28"/>
          <w:lang w:eastAsia="hr-HR"/>
        </w:rPr>
        <w:t>RTU GRADA SINJA ZA 2020</w:t>
      </w:r>
      <w:r w:rsidR="004D2D43" w:rsidRPr="002B62AB">
        <w:rPr>
          <w:rFonts w:ascii="Times New Roman" w:eastAsia="Times New Roman" w:hAnsi="Times New Roman" w:cs="Times New Roman"/>
          <w:b/>
          <w:sz w:val="28"/>
          <w:szCs w:val="28"/>
          <w:lang w:eastAsia="hr-HR"/>
        </w:rPr>
        <w:t>. GODINU</w:t>
      </w:r>
    </w:p>
    <w:bookmarkEnd w:id="0"/>
    <w:p w:rsidR="0023093A" w:rsidRDefault="0023093A" w:rsidP="0023093A">
      <w:pPr>
        <w:shd w:val="clear" w:color="auto" w:fill="FFFFFF" w:themeFill="background1"/>
        <w:spacing w:after="0" w:line="240" w:lineRule="auto"/>
        <w:outlineLvl w:val="1"/>
        <w:rPr>
          <w:rFonts w:ascii="Georgia" w:eastAsia="Times New Roman" w:hAnsi="Georgia" w:cs="Times New Roman"/>
          <w:color w:val="800000"/>
          <w:sz w:val="27"/>
          <w:szCs w:val="27"/>
          <w:lang w:eastAsia="hr-HR"/>
        </w:rPr>
      </w:pPr>
    </w:p>
    <w:p w:rsidR="0023093A" w:rsidRPr="0023093A" w:rsidRDefault="008D471C" w:rsidP="0023093A">
      <w:pPr>
        <w:shd w:val="clear" w:color="auto" w:fill="FFFFFF" w:themeFill="background1"/>
        <w:spacing w:after="0" w:line="240" w:lineRule="auto"/>
        <w:outlineLvl w:val="1"/>
        <w:rPr>
          <w:rFonts w:ascii="Georgia" w:eastAsia="Times New Roman" w:hAnsi="Georgia" w:cs="Times New Roman"/>
          <w:color w:val="800000"/>
          <w:sz w:val="27"/>
          <w:szCs w:val="27"/>
          <w:lang w:eastAsia="hr-HR"/>
        </w:rPr>
      </w:pPr>
      <w:r>
        <w:t xml:space="preserve">                                                   </w:t>
      </w:r>
      <w:hyperlink r:id="rId7" w:history="1">
        <w:r w:rsidR="0023093A" w:rsidRPr="0023093A">
          <w:rPr>
            <w:rFonts w:ascii="simple-line-icons" w:eastAsia="Times New Roman" w:hAnsi="simple-line-icons" w:cs="Times New Roman"/>
            <w:color w:val="990000"/>
            <w:sz w:val="21"/>
            <w:szCs w:val="21"/>
            <w:lang w:eastAsia="hr-HR"/>
          </w:rPr>
          <w:t> </w:t>
        </w:r>
      </w:hyperlink>
      <w:hyperlink r:id="rId8" w:history="1">
        <w:r w:rsidR="0023093A" w:rsidRPr="0023093A">
          <w:rPr>
            <w:rFonts w:ascii="simple-line-icons" w:eastAsia="Times New Roman" w:hAnsi="simple-line-icons" w:cs="Times New Roman"/>
            <w:color w:val="990000"/>
            <w:sz w:val="21"/>
            <w:szCs w:val="21"/>
            <w:lang w:eastAsia="hr-HR"/>
          </w:rPr>
          <w:t> </w:t>
        </w:r>
      </w:hyperlink>
      <w:r>
        <w:rPr>
          <w:rFonts w:ascii="Georgia" w:eastAsia="Times New Roman" w:hAnsi="Georgia" w:cs="Times New Roman"/>
          <w:noProof/>
          <w:color w:val="800000"/>
          <w:sz w:val="27"/>
          <w:szCs w:val="27"/>
          <w:lang w:eastAsia="hr-HR"/>
        </w:rPr>
        <w:drawing>
          <wp:inline distT="0" distB="0" distL="0" distR="0" wp14:anchorId="6672082E" wp14:editId="3FB0CD37">
            <wp:extent cx="2171700" cy="1962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ŠUGS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0983" cy="1961502"/>
                    </a:xfrm>
                    <a:prstGeom prst="rect">
                      <a:avLst/>
                    </a:prstGeom>
                  </pic:spPr>
                </pic:pic>
              </a:graphicData>
            </a:graphic>
          </wp:inline>
        </w:drawing>
      </w:r>
    </w:p>
    <w:p w:rsidR="0023093A" w:rsidRPr="0023093A" w:rsidRDefault="0023093A" w:rsidP="0023093A">
      <w:pPr>
        <w:pBdr>
          <w:left w:val="single" w:sz="6" w:space="0" w:color="CCCCCC"/>
        </w:pBdr>
        <w:shd w:val="clear" w:color="auto" w:fill="FFFFFF" w:themeFill="background1"/>
        <w:spacing w:after="0" w:line="240" w:lineRule="auto"/>
        <w:jc w:val="center"/>
        <w:rPr>
          <w:rFonts w:ascii="Georgia" w:eastAsia="Times New Roman" w:hAnsi="Georgia" w:cs="Times New Roman"/>
          <w:color w:val="000000"/>
          <w:sz w:val="18"/>
          <w:szCs w:val="18"/>
          <w:lang w:eastAsia="hr-HR"/>
        </w:rPr>
      </w:pPr>
    </w:p>
    <w:p w:rsidR="0023093A" w:rsidRPr="0023093A" w:rsidRDefault="0023093A" w:rsidP="0023093A">
      <w:pPr>
        <w:shd w:val="clear" w:color="auto" w:fill="FFFFFF" w:themeFill="background1"/>
        <w:spacing w:line="240" w:lineRule="auto"/>
        <w:rPr>
          <w:rFonts w:ascii="Georgia" w:eastAsia="Times New Roman" w:hAnsi="Georgia" w:cs="Times New Roman"/>
          <w:color w:val="000000"/>
          <w:sz w:val="20"/>
          <w:szCs w:val="20"/>
          <w:lang w:eastAsia="hr-HR"/>
        </w:rPr>
      </w:pPr>
      <w:r>
        <w:rPr>
          <w:rFonts w:ascii="Georgia" w:eastAsia="Times New Roman" w:hAnsi="Georgia" w:cs="Times New Roman"/>
          <w:color w:val="000000"/>
          <w:sz w:val="20"/>
          <w:szCs w:val="20"/>
          <w:lang w:eastAsia="hr-HR"/>
        </w:rPr>
        <w:t xml:space="preserve">         </w:t>
      </w:r>
      <w:r>
        <w:rPr>
          <w:rFonts w:ascii="Georgia" w:eastAsia="Times New Roman" w:hAnsi="Georgia" w:cs="Times New Roman"/>
          <w:noProof/>
          <w:color w:val="000000"/>
          <w:sz w:val="20"/>
          <w:szCs w:val="20"/>
          <w:lang w:eastAsia="hr-HR"/>
        </w:rPr>
        <w:drawing>
          <wp:inline distT="0" distB="0" distL="0" distR="0" wp14:anchorId="7ACCA399" wp14:editId="17AD150D">
            <wp:extent cx="5286375" cy="1028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7552" cy="1034767"/>
                    </a:xfrm>
                    <a:prstGeom prst="rect">
                      <a:avLst/>
                    </a:prstGeom>
                    <a:noFill/>
                  </pic:spPr>
                </pic:pic>
              </a:graphicData>
            </a:graphic>
          </wp:inline>
        </w:drawing>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Na temelju članka 6. st. 3.  (3. stavka 4. i članka 4.)Uredbe o kriterijima, mjerilima i postupcima financiranja i ugovaranja programa i projekata od interesa za opće dobro koje provode udruge (u daljnjem tekstu: Uredba) , kao i članka 48., stavka 3. i članka 76., stavka 3. i 5. Zakona o sportu (“Narodne novine” broj 71/06,150/08, 124/10, 86/12, 85/15 i 19/16,98/19), Zajednica sportskih udruga Grada Sinja objavljuje </w:t>
      </w:r>
    </w:p>
    <w:p w:rsidR="00684D46" w:rsidRPr="00684D46" w:rsidRDefault="00684D46" w:rsidP="00684D46">
      <w:pPr>
        <w:spacing w:after="0" w:line="240" w:lineRule="auto"/>
        <w:rPr>
          <w:rFonts w:ascii="Times New Roman" w:eastAsia="Times New Roman" w:hAnsi="Times New Roman" w:cs="Times New Roman"/>
          <w:sz w:val="24"/>
          <w:szCs w:val="24"/>
          <w:lang w:eastAsia="hr-HR"/>
        </w:rPr>
      </w:pPr>
    </w:p>
    <w:p w:rsidR="00684D46" w:rsidRPr="00684D46" w:rsidRDefault="00684D46" w:rsidP="00684D46">
      <w:pPr>
        <w:spacing w:before="280" w:after="280" w:line="240" w:lineRule="auto"/>
        <w:jc w:val="center"/>
        <w:rPr>
          <w:rFonts w:ascii="Times New Roman" w:eastAsia="Times New Roman" w:hAnsi="Times New Roman" w:cs="Times New Roman"/>
          <w:sz w:val="24"/>
          <w:szCs w:val="24"/>
          <w:lang w:eastAsia="hr-HR"/>
        </w:rPr>
      </w:pPr>
      <w:r w:rsidRPr="00684D46">
        <w:rPr>
          <w:rFonts w:ascii="Times New Roman" w:eastAsia="Times New Roman" w:hAnsi="Times New Roman" w:cs="Times New Roman"/>
          <w:b/>
          <w:bCs/>
          <w:sz w:val="28"/>
          <w:szCs w:val="28"/>
          <w:lang w:eastAsia="hr-HR"/>
        </w:rPr>
        <w:t>JAVNI POZIV ZA PRIJAVU PROGRAMA ZA ZADOVOLJAVANJE JAVNIH POTREBA U SPORTU GRADA SINJA ZA 2020. GODINU</w:t>
      </w:r>
    </w:p>
    <w:p w:rsidR="00684D46" w:rsidRPr="00684D46" w:rsidRDefault="00684D46" w:rsidP="00684D46">
      <w:pPr>
        <w:spacing w:after="0" w:line="240" w:lineRule="auto"/>
        <w:rPr>
          <w:rFonts w:ascii="Times New Roman" w:eastAsia="Times New Roman" w:hAnsi="Times New Roman" w:cs="Times New Roman"/>
          <w:sz w:val="24"/>
          <w:szCs w:val="24"/>
          <w:lang w:eastAsia="hr-HR"/>
        </w:rPr>
      </w:pPr>
    </w:p>
    <w:p w:rsidR="00684D46" w:rsidRPr="00E279F7" w:rsidRDefault="00684D46" w:rsidP="00684D46">
      <w:pPr>
        <w:pStyle w:val="Bezproreda"/>
        <w:rPr>
          <w:sz w:val="24"/>
          <w:szCs w:val="24"/>
          <w:lang w:eastAsia="hr-HR"/>
        </w:rPr>
      </w:pPr>
      <w:r w:rsidRPr="00E279F7">
        <w:rPr>
          <w:b/>
          <w:bCs/>
          <w:lang w:eastAsia="hr-HR"/>
        </w:rPr>
        <w:t>                                                                                          I.</w:t>
      </w:r>
      <w:r w:rsidRPr="00E279F7">
        <w:rPr>
          <w:lang w:eastAsia="hr-HR"/>
        </w:rPr>
        <w:br/>
      </w:r>
      <w:r w:rsidRPr="00E279F7">
        <w:rPr>
          <w:rFonts w:ascii="Times New Roman" w:hAnsi="Times New Roman" w:cs="Times New Roman"/>
          <w:lang w:eastAsia="hr-HR"/>
        </w:rPr>
        <w:t>Zajednica sportskih udruga Grada Sinja (u daljnjem tekstu: Zajednica) poziva sportske udruge sa područja Grada Sinja, članice Zajednice, da se prijave za bodovanje programa/projekata koji doprinose zadovoljenju Javnih potreba u sportu na području Grada Sinja za 2020. godinu.</w:t>
      </w:r>
      <w:r w:rsidRPr="00E279F7">
        <w:rPr>
          <w:rFonts w:ascii="Times New Roman" w:hAnsi="Times New Roman" w:cs="Times New Roman"/>
          <w:lang w:eastAsia="hr-HR"/>
        </w:rPr>
        <w:br/>
        <w:t>Skupština Zajednice sportskih udruga Grada Sinja potvrđuje detaljni plan raspodjele sredstava za sufinanciranje Programa javnih potreba u sportu Grada Sinja za 2020. godinu temeljem Pravilnika o uvjetima, kriterijima i postupcima za sufinanciranje programa športskih udruga Grada Sinja.</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b/>
          <w:bCs/>
          <w:sz w:val="20"/>
          <w:szCs w:val="20"/>
          <w:lang w:eastAsia="hr-HR"/>
        </w:rPr>
        <w:t>                                                                                         II.</w:t>
      </w:r>
      <w:r w:rsidRPr="00684D46">
        <w:rPr>
          <w:rFonts w:ascii="Times New Roman" w:eastAsia="Times New Roman" w:hAnsi="Times New Roman" w:cs="Times New Roman"/>
          <w:sz w:val="27"/>
          <w:szCs w:val="27"/>
          <w:lang w:eastAsia="hr-HR"/>
        </w:rPr>
        <w:br/>
      </w:r>
      <w:r w:rsidRPr="00684D46">
        <w:rPr>
          <w:rFonts w:ascii="Times New Roman" w:eastAsia="Times New Roman" w:hAnsi="Times New Roman" w:cs="Times New Roman"/>
          <w:lang w:eastAsia="hr-HR"/>
        </w:rPr>
        <w:t>Sredstva osigurana u Proračunu Grada Sinja za 2020. godinu namjenski će se rasporediti za slijedeće aktivnosti, poslove i djelatnosti u ukupnim najnižim i najvišim iznosima definiranim Programom javnih potreba u sportu Grada Sinja za 2020. godinu:</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Provođenje programa treninga i natjecanja sportskih udruga</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Investicijska ulaganja udruga za provođenje programa</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Provođenje programa TZK djece i mladeži</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Sufinanciranje stručnog kadra</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lastRenderedPageBreak/>
        <w:t>Sportsko-rekreacijske aktivnosti građana</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Poticanje i promicanje sporta, sportske škole</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Sportske priredbe, manifestacije, lige i turniri</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Sport invalidnih osoba i osoba oštećena sluha</w:t>
      </w:r>
    </w:p>
    <w:p w:rsidR="00684D46" w:rsidRPr="00684D46" w:rsidRDefault="00684D46" w:rsidP="00684D46">
      <w:pPr>
        <w:numPr>
          <w:ilvl w:val="0"/>
          <w:numId w:val="16"/>
        </w:numPr>
        <w:spacing w:after="0"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Zdravstvena zaštita sportaša</w:t>
      </w:r>
    </w:p>
    <w:p w:rsidR="00684D46" w:rsidRPr="00684D46" w:rsidRDefault="00684D46" w:rsidP="00684D46">
      <w:pPr>
        <w:numPr>
          <w:ilvl w:val="0"/>
          <w:numId w:val="16"/>
        </w:numPr>
        <w:spacing w:line="240" w:lineRule="auto"/>
        <w:textAlignment w:val="baseline"/>
        <w:rPr>
          <w:rFonts w:ascii="Times New Roman" w:eastAsia="Times New Roman" w:hAnsi="Times New Roman" w:cs="Times New Roman"/>
          <w:b/>
          <w:bCs/>
          <w:color w:val="000000"/>
          <w:lang w:eastAsia="hr-HR"/>
        </w:rPr>
      </w:pPr>
      <w:r w:rsidRPr="00684D46">
        <w:rPr>
          <w:rFonts w:ascii="Times New Roman" w:eastAsia="Times New Roman" w:hAnsi="Times New Roman" w:cs="Times New Roman"/>
          <w:b/>
          <w:bCs/>
          <w:color w:val="000000"/>
          <w:lang w:eastAsia="hr-HR"/>
        </w:rPr>
        <w:t>Funkcioniranje sustava sporta</w:t>
      </w:r>
    </w:p>
    <w:p w:rsidR="00684D46" w:rsidRPr="00684D46" w:rsidRDefault="00684D46" w:rsidP="00684D46">
      <w:pPr>
        <w:spacing w:before="280" w:after="280" w:line="240" w:lineRule="auto"/>
        <w:rPr>
          <w:rFonts w:ascii="Times New Roman" w:eastAsia="Times New Roman" w:hAnsi="Times New Roman" w:cs="Times New Roman"/>
          <w:lang w:eastAsia="hr-HR"/>
        </w:rPr>
      </w:pPr>
      <w:r w:rsidRPr="00684D46">
        <w:rPr>
          <w:rFonts w:ascii="Times New Roman" w:eastAsia="Times New Roman" w:hAnsi="Times New Roman" w:cs="Times New Roman"/>
          <w:color w:val="231F20"/>
          <w:sz w:val="27"/>
          <w:szCs w:val="27"/>
          <w:lang w:eastAsia="hr-HR"/>
        </w:rPr>
        <w:br/>
      </w:r>
      <w:r w:rsidRPr="00684D46">
        <w:rPr>
          <w:rFonts w:ascii="Times New Roman" w:eastAsia="Times New Roman" w:hAnsi="Times New Roman" w:cs="Times New Roman"/>
          <w:b/>
          <w:bCs/>
          <w:lang w:eastAsia="hr-HR"/>
        </w:rPr>
        <w:t xml:space="preserve">PROGRAM A)  PROVOĐENJE PROGRAMA TRENINGA I NATJECANJA SPORTSKIH UDRUGA </w:t>
      </w:r>
      <w:r w:rsidRPr="00684D46">
        <w:rPr>
          <w:rFonts w:ascii="Times New Roman" w:eastAsia="Times New Roman" w:hAnsi="Times New Roman" w:cs="Times New Roman"/>
          <w:lang w:eastAsia="hr-HR"/>
        </w:rPr>
        <w:br/>
        <w:t xml:space="preserve">1. programi treninga i natjecanja sportaša </w:t>
      </w:r>
    </w:p>
    <w:p w:rsidR="00684D46" w:rsidRPr="00E279F7" w:rsidRDefault="00684D46" w:rsidP="00684D46">
      <w:pPr>
        <w:suppressAutoHyphens/>
        <w:spacing w:after="0" w:line="240" w:lineRule="auto"/>
        <w:rPr>
          <w:rFonts w:ascii="Times New Roman" w:eastAsia="Times New Roman" w:hAnsi="Times New Roman" w:cs="Times New Roman"/>
          <w:i/>
          <w:lang w:eastAsia="ar-SA"/>
        </w:rPr>
      </w:pPr>
      <w:r w:rsidRPr="00E279F7">
        <w:rPr>
          <w:rFonts w:ascii="Times New Roman" w:eastAsia="Times New Roman" w:hAnsi="Times New Roman" w:cs="Times New Roman"/>
          <w:b/>
          <w:bCs/>
          <w:lang w:eastAsia="hr-HR"/>
        </w:rPr>
        <w:t xml:space="preserve">PROGRAM B) INVESTICIJSKA ULAGANJA KLUBOVA  </w:t>
      </w:r>
      <w:r w:rsidRPr="00E279F7">
        <w:rPr>
          <w:rFonts w:ascii="Times New Roman" w:eastAsia="Times New Roman" w:hAnsi="Times New Roman" w:cs="Times New Roman"/>
          <w:lang w:eastAsia="hr-HR"/>
        </w:rPr>
        <w:br/>
        <w:t xml:space="preserve">1. </w:t>
      </w:r>
      <w:r w:rsidRPr="00E279F7">
        <w:rPr>
          <w:rFonts w:ascii="Times New Roman" w:eastAsia="Times New Roman" w:hAnsi="Times New Roman" w:cs="Times New Roman"/>
          <w:lang w:eastAsia="ar-SA"/>
        </w:rPr>
        <w:t>Investicijska ulaganja kao neophodna za obavljanje sportske djelatnosti koja su od većeg značaja u odnosu na sportska pomagala, rekvizite, odjeću i obuću</w:t>
      </w:r>
    </w:p>
    <w:p w:rsidR="00684D46" w:rsidRPr="00684D46" w:rsidRDefault="00684D46" w:rsidP="00684D46">
      <w:pPr>
        <w:spacing w:before="280" w:after="28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xml:space="preserve">PROGRAM C) PROVOĐENJE PROGRAMA TJELESNE I ZDRAVSTVENE KULTURE DJECE I MLADEŽI, POJEDINACA I EKIPA OSNOVNIH I SREDNJIH ŠKOLA S PODRUČJA GRADA SINJA I CETINSKE KRAJINE </w:t>
      </w:r>
      <w:r w:rsidRPr="00684D46">
        <w:rPr>
          <w:rFonts w:ascii="Times New Roman" w:eastAsia="Times New Roman" w:hAnsi="Times New Roman" w:cs="Times New Roman"/>
          <w:lang w:eastAsia="hr-HR"/>
        </w:rPr>
        <w:br/>
        <w:t>1. organizacija i provedba školskih sportskih aktivnosti  osnovnih i srednjih škola</w:t>
      </w:r>
    </w:p>
    <w:p w:rsidR="00684D46" w:rsidRPr="00684D46" w:rsidRDefault="00684D46" w:rsidP="00684D46">
      <w:pPr>
        <w:spacing w:before="280"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xml:space="preserve">PROGRAM D) SUFINANCIRANJE STRUČNIH POSLOVA U SPORTU </w:t>
      </w:r>
      <w:r w:rsidRPr="00684D46">
        <w:rPr>
          <w:rFonts w:ascii="Times New Roman" w:eastAsia="Times New Roman" w:hAnsi="Times New Roman" w:cs="Times New Roman"/>
          <w:lang w:eastAsia="hr-HR"/>
        </w:rPr>
        <w:br/>
        <w:t xml:space="preserve">1. sufinanciranje rada trenera mlađih uzrasnih kategorija </w:t>
      </w:r>
      <w:r w:rsidRPr="00684D46">
        <w:rPr>
          <w:rFonts w:ascii="Times New Roman" w:eastAsia="Times New Roman" w:hAnsi="Times New Roman" w:cs="Times New Roman"/>
          <w:lang w:eastAsia="hr-HR"/>
        </w:rPr>
        <w:br/>
      </w:r>
    </w:p>
    <w:p w:rsidR="00684D46" w:rsidRPr="00684D46" w:rsidRDefault="00684D46" w:rsidP="00684D46">
      <w:pPr>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PROGRAM E) SPORTSKO-REKREACIJSKE AKTIVNOSTI GRAĐANA</w:t>
      </w:r>
      <w:r w:rsidRPr="00684D46">
        <w:rPr>
          <w:rFonts w:ascii="Times New Roman" w:eastAsia="Times New Roman" w:hAnsi="Times New Roman" w:cs="Times New Roman"/>
          <w:lang w:eastAsia="hr-HR"/>
        </w:rPr>
        <w:br/>
        <w:t>1. provedba sportsko-rekreacijskih aktivnosti građana</w:t>
      </w:r>
      <w:r w:rsidRPr="00684D46">
        <w:rPr>
          <w:rFonts w:ascii="Times New Roman" w:eastAsia="Times New Roman" w:hAnsi="Times New Roman" w:cs="Times New Roman"/>
          <w:b/>
          <w:bCs/>
          <w:lang w:eastAsia="hr-HR"/>
        </w:rPr>
        <w:t xml:space="preserve"> </w:t>
      </w:r>
      <w:r w:rsidRPr="00684D46">
        <w:rPr>
          <w:rFonts w:ascii="Times New Roman" w:eastAsia="Times New Roman" w:hAnsi="Times New Roman" w:cs="Times New Roman"/>
          <w:lang w:eastAsia="hr-HR"/>
        </w:rPr>
        <w:br/>
      </w:r>
    </w:p>
    <w:p w:rsidR="00684D46" w:rsidRPr="00684D46" w:rsidRDefault="00684D46" w:rsidP="00684D46">
      <w:pPr>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PROGRAM F) POTICANJE I PROMICANJE SPORTA – SPORTSKE ŠKOLE</w:t>
      </w:r>
      <w:r w:rsidRPr="00684D46">
        <w:rPr>
          <w:rFonts w:ascii="Times New Roman" w:eastAsia="Times New Roman" w:hAnsi="Times New Roman" w:cs="Times New Roman"/>
          <w:lang w:eastAsia="hr-HR"/>
        </w:rPr>
        <w:br/>
        <w:t>1. programi treninga i natjecanja djece te aktivnosti u sportskim školama, tj. Radu s mlađim uzrasnim kategorijama klubova i udruga</w:t>
      </w:r>
    </w:p>
    <w:p w:rsidR="00684D46" w:rsidRPr="00684D46" w:rsidRDefault="00684D46" w:rsidP="00684D46">
      <w:pPr>
        <w:spacing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2. nagrađivanje vrhunski kategoriziranih sportaša</w:t>
      </w:r>
    </w:p>
    <w:p w:rsidR="00684D46" w:rsidRPr="00E279F7" w:rsidRDefault="00684D46" w:rsidP="00684D46">
      <w:pPr>
        <w:spacing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PROGRAM G) SPORTSKE PRIREDBE, MANIFESTACIJE, LIGE I TURNIRI</w:t>
      </w:r>
    </w:p>
    <w:p w:rsidR="00684D46" w:rsidRPr="00684D46" w:rsidRDefault="00684D46" w:rsidP="00684D46">
      <w:pPr>
        <w:spacing w:line="240" w:lineRule="auto"/>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1. organizacija sportskih priredbi značajnih za promidžbu Grada Sinja  na državnoj ili međunarodnoj razini te tradicionalne sportske priredbe, liga, turnira i memorijala</w:t>
      </w:r>
    </w:p>
    <w:p w:rsidR="00684D46" w:rsidRPr="00684D46" w:rsidRDefault="00684D46" w:rsidP="00684D46">
      <w:pPr>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PROGRAM H) SPORT OSOBA S INVALIDITETOM I OSOBA OŠTEĆENA SLUHA</w:t>
      </w:r>
      <w:r w:rsidRPr="00684D46">
        <w:rPr>
          <w:rFonts w:ascii="Times New Roman" w:eastAsia="Times New Roman" w:hAnsi="Times New Roman" w:cs="Times New Roman"/>
          <w:lang w:eastAsia="hr-HR"/>
        </w:rPr>
        <w:br/>
        <w:t>1. programi treninga i natjecanja sportaša s invaliditetom i osoba oštećena sluha</w:t>
      </w:r>
      <w:r w:rsidRPr="00684D46">
        <w:rPr>
          <w:rFonts w:ascii="Times New Roman" w:eastAsia="Times New Roman" w:hAnsi="Times New Roman" w:cs="Times New Roman"/>
          <w:lang w:eastAsia="hr-HR"/>
        </w:rPr>
        <w:br/>
      </w:r>
    </w:p>
    <w:p w:rsidR="00684D46" w:rsidRPr="00684D46" w:rsidRDefault="00684D46" w:rsidP="00684D46">
      <w:pPr>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PROGRAM I) ZDRAVSTVENA ZAŠTITA SPORTAŠA</w:t>
      </w:r>
    </w:p>
    <w:p w:rsidR="00684D46" w:rsidRPr="00684D46" w:rsidRDefault="00684D46" w:rsidP="00684D46">
      <w:pPr>
        <w:spacing w:after="0" w:line="240" w:lineRule="auto"/>
        <w:rPr>
          <w:rFonts w:ascii="Times New Roman" w:eastAsia="Times New Roman" w:hAnsi="Times New Roman" w:cs="Times New Roman"/>
          <w:lang w:eastAsia="hr-HR"/>
        </w:rPr>
      </w:pPr>
    </w:p>
    <w:p w:rsidR="00684D46" w:rsidRPr="00684D46" w:rsidRDefault="00684D46" w:rsidP="00684D46">
      <w:pPr>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1. financiranje obaveznih liječničkih pregleda sportaša sportskih udruga članica Zajednice sportskih udruga Grada Sinja</w:t>
      </w:r>
    </w:p>
    <w:p w:rsidR="00E279F7" w:rsidRDefault="00684D46" w:rsidP="00684D46">
      <w:pPr>
        <w:spacing w:before="280" w:after="280" w:line="240" w:lineRule="auto"/>
        <w:rPr>
          <w:rFonts w:ascii="Times New Roman" w:eastAsia="Times New Roman" w:hAnsi="Times New Roman" w:cs="Times New Roman"/>
          <w:b/>
          <w:bCs/>
          <w:color w:val="231F20"/>
          <w:lang w:eastAsia="hr-HR"/>
        </w:rPr>
      </w:pPr>
      <w:r w:rsidRPr="00684D46">
        <w:rPr>
          <w:rFonts w:ascii="Times New Roman" w:eastAsia="Times New Roman" w:hAnsi="Times New Roman" w:cs="Times New Roman"/>
          <w:b/>
          <w:bCs/>
          <w:lang w:eastAsia="hr-HR"/>
        </w:rPr>
        <w:t xml:space="preserve">PROGRAM J) FUNKCIONIRANJE </w:t>
      </w:r>
      <w:r w:rsidRPr="00684D46">
        <w:rPr>
          <w:rFonts w:ascii="Times New Roman" w:eastAsia="Times New Roman" w:hAnsi="Times New Roman" w:cs="Times New Roman"/>
          <w:b/>
          <w:bCs/>
          <w:color w:val="231F20"/>
          <w:lang w:eastAsia="hr-HR"/>
        </w:rPr>
        <w:t>SUSTAVA</w:t>
      </w:r>
      <w:r w:rsidR="00E279F7">
        <w:rPr>
          <w:rFonts w:ascii="Times New Roman" w:eastAsia="Times New Roman" w:hAnsi="Times New Roman" w:cs="Times New Roman"/>
          <w:b/>
          <w:bCs/>
          <w:color w:val="231F20"/>
          <w:lang w:eastAsia="hr-HR"/>
        </w:rPr>
        <w:t xml:space="preserve"> SPORTA</w:t>
      </w:r>
    </w:p>
    <w:p w:rsidR="00684D46" w:rsidRPr="00684D46" w:rsidRDefault="00684D46" w:rsidP="00684D46">
      <w:pPr>
        <w:spacing w:before="280" w:after="280" w:line="240" w:lineRule="auto"/>
        <w:rPr>
          <w:rFonts w:ascii="Times New Roman" w:eastAsia="Times New Roman" w:hAnsi="Times New Roman" w:cs="Times New Roman"/>
          <w:b/>
          <w:bCs/>
          <w:color w:val="231F20"/>
          <w:lang w:eastAsia="hr-HR"/>
        </w:rPr>
      </w:pPr>
      <w:r w:rsidRPr="00684D46">
        <w:rPr>
          <w:rFonts w:ascii="Times New Roman" w:eastAsia="Times New Roman" w:hAnsi="Times New Roman" w:cs="Times New Roman"/>
          <w:b/>
          <w:bCs/>
          <w:color w:val="231F20"/>
          <w:lang w:eastAsia="hr-HR"/>
        </w:rPr>
        <w:t>                                                                             </w:t>
      </w:r>
    </w:p>
    <w:p w:rsidR="00684D46" w:rsidRPr="00684D46" w:rsidRDefault="00684D46" w:rsidP="00684D46">
      <w:pPr>
        <w:pStyle w:val="Bezproreda"/>
        <w:rPr>
          <w:rFonts w:ascii="Times New Roman" w:hAnsi="Times New Roman" w:cs="Times New Roman"/>
          <w:sz w:val="24"/>
          <w:szCs w:val="24"/>
          <w:lang w:eastAsia="hr-HR"/>
        </w:rPr>
      </w:pPr>
      <w:r w:rsidRPr="00684D46">
        <w:rPr>
          <w:b/>
          <w:bCs/>
          <w:lang w:eastAsia="hr-HR"/>
        </w:rPr>
        <w:t>                                                                                      III.</w:t>
      </w:r>
      <w:r w:rsidRPr="00684D46">
        <w:rPr>
          <w:b/>
          <w:bCs/>
          <w:lang w:eastAsia="hr-HR"/>
        </w:rPr>
        <w:br/>
      </w:r>
      <w:r w:rsidRPr="00684D46">
        <w:rPr>
          <w:rFonts w:ascii="Times New Roman" w:hAnsi="Times New Roman" w:cs="Times New Roman"/>
          <w:lang w:eastAsia="hr-HR"/>
        </w:rPr>
        <w:t>Pravo sudjelovanja na Javnom pozivu imaju sve sportske udruge sa sjedištem(/prebivalištem) u Gradu Sinju, članice Zajednice sportskih udruga Grada Sinja, a koje temeljem Zakona o sportu (“Narodne novine” broj 71/06, 150/08, 124/10, 124/11, 86/12, 94/13 i 85/15,19/16, 98/19) mogu obavljati djelatnost sporta i upisane su u registar sportskih djelatnosti kod nadležnog ureda uz uvjet da:</w:t>
      </w:r>
      <w:r w:rsidRPr="00684D46">
        <w:rPr>
          <w:rFonts w:ascii="Times New Roman" w:hAnsi="Times New Roman" w:cs="Times New Roman"/>
          <w:lang w:eastAsia="hr-HR"/>
        </w:rPr>
        <w:br/>
      </w:r>
      <w:r w:rsidRPr="00684D46">
        <w:rPr>
          <w:rFonts w:ascii="Times New Roman" w:hAnsi="Times New Roman" w:cs="Times New Roman"/>
          <w:lang w:eastAsia="hr-HR"/>
        </w:rPr>
        <w:lastRenderedPageBreak/>
        <w:t>-program/projekt/inicijativa, koji udruge prijave na javni natječaj, bude ocijenjen kao značajan za razvoj civilnog društva i zadovoljenje javnih potreba u sportu</w:t>
      </w:r>
      <w:r w:rsidRPr="00684D46">
        <w:rPr>
          <w:rFonts w:ascii="Times New Roman" w:hAnsi="Times New Roman" w:cs="Times New Roman"/>
          <w:lang w:eastAsia="hr-HR"/>
        </w:rPr>
        <w:br/>
        <w:t>-su uredno ispunili obveze iz svih prethodno sklopljenih ugovora o financiranju iz Proračuna Grada Sinja i drugih javnih izvora</w:t>
      </w:r>
      <w:r w:rsidRPr="00684D46">
        <w:rPr>
          <w:rFonts w:ascii="Times New Roman" w:hAnsi="Times New Roman" w:cs="Times New Roman"/>
          <w:lang w:eastAsia="hr-HR"/>
        </w:rPr>
        <w:br/>
        <w:t>-nemaju dugovanja s osnove plaćanja doprinosa za mirovinsko i zdravstveno osiguranje i plaćanja poreza te drugih davanja prema državnom  proračunu  i  proračunu  Grada Sinja</w:t>
      </w:r>
      <w:r w:rsidRPr="00684D46">
        <w:rPr>
          <w:rFonts w:ascii="Times New Roman" w:hAnsi="Times New Roman" w:cs="Times New Roman"/>
          <w:lang w:eastAsia="hr-HR"/>
        </w:rPr>
        <w:br/>
        <w:t>-da se protiv korisnika, odnosno osobe ovlaštene za zastupanje i voditelja programa ne vodi kazneni postupak i nije pravomoćno osuđen za prekršaje ili kaznena djela definirana Zakonom  i Zakonom o sportu</w:t>
      </w:r>
      <w:r w:rsidRPr="00684D46">
        <w:rPr>
          <w:rFonts w:ascii="Times New Roman" w:hAnsi="Times New Roman" w:cs="Times New Roman"/>
          <w:lang w:eastAsia="hr-HR"/>
        </w:rPr>
        <w:br/>
        <w:t>-imaju zadovoljavajuće organizacijske kapacitete i ljudske resurse za provedbu programa i projekata, programa javnih potreba</w:t>
      </w:r>
      <w:r w:rsidRPr="00684D46">
        <w:rPr>
          <w:rFonts w:ascii="Times New Roman" w:hAnsi="Times New Roman" w:cs="Times New Roman"/>
          <w:lang w:eastAsia="hr-HR"/>
        </w:rPr>
        <w:br/>
        <w:t>-da uredno predaju sva izvješća Zajednici sportskih udruga Grada Sinja</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IV.</w:t>
      </w:r>
      <w:r w:rsidRPr="00684D46">
        <w:rPr>
          <w:rFonts w:ascii="Times New Roman" w:eastAsia="Times New Roman" w:hAnsi="Times New Roman" w:cs="Times New Roman"/>
          <w:lang w:eastAsia="hr-HR"/>
        </w:rPr>
        <w:br/>
        <w:t>(Ponuda) Prijava (obrazac prijave) za vrednovanje programa koji doprinose zadovoljavanju Javnih potreba u sportu Grada Sinja u 2020. godini podnosi se u pisanoj formi i obavezno treba sadržavati slijedeće dokumente (elemente):</w:t>
      </w:r>
    </w:p>
    <w:p w:rsidR="00684D46" w:rsidRPr="00684D46" w:rsidRDefault="00684D46" w:rsidP="00684D46">
      <w:pPr>
        <w:spacing w:after="0" w:line="240" w:lineRule="auto"/>
        <w:rPr>
          <w:rFonts w:ascii="Times New Roman" w:eastAsia="Times New Roman" w:hAnsi="Times New Roman" w:cs="Times New Roman"/>
          <w:sz w:val="24"/>
          <w:szCs w:val="24"/>
          <w:lang w:eastAsia="hr-HR"/>
        </w:rPr>
      </w:pPr>
      <w:r w:rsidRPr="00684D46">
        <w:rPr>
          <w:rFonts w:ascii="Times New Roman" w:eastAsia="Times New Roman" w:hAnsi="Times New Roman" w:cs="Times New Roman"/>
          <w:color w:val="231F20"/>
          <w:sz w:val="20"/>
          <w:szCs w:val="20"/>
          <w:lang w:eastAsia="hr-HR"/>
        </w:rPr>
        <w:br/>
        <w:t>(</w:t>
      </w:r>
      <w:r w:rsidRPr="00684D46">
        <w:rPr>
          <w:rFonts w:ascii="Times New Roman" w:eastAsia="Times New Roman" w:hAnsi="Times New Roman" w:cs="Times New Roman"/>
          <w:b/>
          <w:bCs/>
          <w:color w:val="231F20"/>
          <w:sz w:val="20"/>
          <w:szCs w:val="20"/>
          <w:lang w:eastAsia="hr-HR"/>
        </w:rPr>
        <w:t>VREDNOVANJE PROGRAMA KOJI DOPRINOSE ZADOVOLJAVANJU JAVNIH POTREBA U SPORTU GRADA SINJA U 2020. GODINI</w:t>
      </w:r>
    </w:p>
    <w:p w:rsidR="00684D46" w:rsidRPr="00684D46" w:rsidRDefault="00684D46" w:rsidP="00684D46">
      <w:pPr>
        <w:spacing w:after="0" w:line="240" w:lineRule="auto"/>
        <w:rPr>
          <w:rFonts w:ascii="Times New Roman" w:eastAsia="Times New Roman" w:hAnsi="Times New Roman" w:cs="Times New Roman"/>
          <w:sz w:val="24"/>
          <w:szCs w:val="24"/>
          <w:lang w:eastAsia="hr-HR"/>
        </w:rPr>
      </w:pPr>
      <w:r w:rsidRPr="00684D46">
        <w:rPr>
          <w:rFonts w:ascii="Times New Roman" w:eastAsia="Times New Roman" w:hAnsi="Times New Roman" w:cs="Times New Roman"/>
          <w:color w:val="231F20"/>
          <w:sz w:val="20"/>
          <w:szCs w:val="20"/>
          <w:lang w:eastAsia="hr-HR"/>
        </w:rPr>
        <w:br/>
      </w:r>
    </w:p>
    <w:p w:rsidR="00684D46" w:rsidRPr="00684D46" w:rsidRDefault="00684D46" w:rsidP="00684D46">
      <w:pPr>
        <w:pStyle w:val="Bezproreda"/>
        <w:rPr>
          <w:rFonts w:ascii="Times New Roman" w:hAnsi="Times New Roman" w:cs="Times New Roman"/>
          <w:sz w:val="24"/>
          <w:szCs w:val="24"/>
          <w:lang w:eastAsia="hr-HR"/>
        </w:rPr>
      </w:pPr>
      <w:r w:rsidRPr="00684D46">
        <w:rPr>
          <w:rFonts w:ascii="Times New Roman" w:hAnsi="Times New Roman" w:cs="Times New Roman"/>
          <w:lang w:eastAsia="hr-HR"/>
        </w:rPr>
        <w:t> prijave uz obrasce treba sadržavati i;)</w:t>
      </w:r>
      <w:r w:rsidRPr="00684D46">
        <w:rPr>
          <w:rFonts w:ascii="Times New Roman" w:hAnsi="Times New Roman" w:cs="Times New Roman"/>
          <w:lang w:eastAsia="hr-HR"/>
        </w:rPr>
        <w:br/>
        <w:t>1. presliku osobne iskaznice odgovorne osobe,</w:t>
      </w:r>
      <w:r w:rsidRPr="00684D46">
        <w:rPr>
          <w:rFonts w:ascii="Times New Roman" w:hAnsi="Times New Roman" w:cs="Times New Roman"/>
          <w:lang w:eastAsia="hr-HR"/>
        </w:rPr>
        <w:br/>
        <w:t>2. obrasce A) do J), kao sadržaj programskih aktivnosti za one aktivnosti koje se žele prijaviti (ne moraju se podnositi svi obrasci),</w:t>
      </w:r>
      <w:r w:rsidRPr="00684D46">
        <w:rPr>
          <w:rFonts w:ascii="Times New Roman" w:hAnsi="Times New Roman" w:cs="Times New Roman"/>
          <w:lang w:eastAsia="hr-HR"/>
        </w:rPr>
        <w:br/>
        <w:t>3. presliku važećeg Rješenja o upisu u Registar udruga Republike Hrvatske, odnosno drugog mjerodavnog Registra, kao i presliku važećih upisa promjena u Registar, ukoliko iste postoje,</w:t>
      </w:r>
      <w:r w:rsidRPr="00684D46">
        <w:rPr>
          <w:rFonts w:ascii="Times New Roman" w:hAnsi="Times New Roman" w:cs="Times New Roman"/>
          <w:lang w:eastAsia="hr-HR"/>
        </w:rPr>
        <w:br/>
        <w:t xml:space="preserve">4.  potvrde o dokazu da se protiv osobe ovlaštene za zastupanje, voditelja programa te osoba koje obavljaju stručne poslove u sportu ne vodi kazneni postupak i nije pravomoćno osuđen za prekršaje i kaznena djela definirane Zakonom o sportu i čl. 48. st.2., </w:t>
      </w:r>
      <w:proofErr w:type="spellStart"/>
      <w:r w:rsidRPr="00684D46">
        <w:rPr>
          <w:rFonts w:ascii="Times New Roman" w:hAnsi="Times New Roman" w:cs="Times New Roman"/>
          <w:lang w:eastAsia="hr-HR"/>
        </w:rPr>
        <w:t>toč</w:t>
      </w:r>
      <w:proofErr w:type="spellEnd"/>
      <w:r w:rsidRPr="00684D46">
        <w:rPr>
          <w:rFonts w:ascii="Times New Roman" w:hAnsi="Times New Roman" w:cs="Times New Roman"/>
          <w:lang w:eastAsia="hr-HR"/>
        </w:rPr>
        <w:t>. c. i d.- Uredbe.</w:t>
      </w:r>
      <w:r w:rsidRPr="00684D46">
        <w:rPr>
          <w:rFonts w:ascii="Times New Roman" w:hAnsi="Times New Roman" w:cs="Times New Roman"/>
          <w:lang w:eastAsia="hr-HR"/>
        </w:rPr>
        <w:br/>
        <w:t>5. potvrdu mjerodavne Porezne uprave kojom se potvrđuje da porezni obveznik nema duga po osnovi javnih davanja o kojima službenu evidenciju vodi Porezna uprava, a koja ne smije biti starija od 30 dana od dana raspisivanja natječaja.</w:t>
      </w:r>
    </w:p>
    <w:p w:rsidR="00684D46" w:rsidRPr="00684D46" w:rsidRDefault="00684D46" w:rsidP="00684D46">
      <w:pPr>
        <w:spacing w:after="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Obrasci programskih aktivnosti se mogu zatražiti/preuzeti:</w:t>
      </w:r>
    </w:p>
    <w:p w:rsidR="00684D46" w:rsidRPr="00684D46" w:rsidRDefault="00684D46" w:rsidP="00684D46">
      <w:pPr>
        <w:spacing w:after="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-mailom;</w:t>
      </w:r>
      <w:r w:rsidRPr="00684D46">
        <w:rPr>
          <w:rFonts w:ascii="Times New Roman" w:eastAsia="Times New Roman" w:hAnsi="Times New Roman" w:cs="Times New Roman"/>
          <w:lang w:eastAsia="hr-HR"/>
        </w:rPr>
        <w:br/>
        <w:t xml:space="preserve">-na Internet stranici Zajednice sportskih udruga Grada Sinja – </w:t>
      </w:r>
      <w:hyperlink r:id="rId11" w:history="1">
        <w:r w:rsidRPr="00684D46">
          <w:rPr>
            <w:rFonts w:ascii="Times New Roman" w:eastAsia="Times New Roman" w:hAnsi="Times New Roman" w:cs="Times New Roman"/>
            <w:u w:val="single"/>
            <w:lang w:eastAsia="hr-HR"/>
          </w:rPr>
          <w:t>www.sport.sinj.com/hr</w:t>
        </w:r>
      </w:hyperlink>
      <w:r w:rsidRPr="00684D46">
        <w:rPr>
          <w:rFonts w:ascii="Times New Roman" w:eastAsia="Times New Roman" w:hAnsi="Times New Roman" w:cs="Times New Roman"/>
          <w:lang w:eastAsia="hr-HR"/>
        </w:rPr>
        <w:t xml:space="preserve"> Grad Sinj </w:t>
      </w:r>
      <w:hyperlink r:id="rId12" w:history="1">
        <w:r w:rsidRPr="00684D46">
          <w:rPr>
            <w:rFonts w:ascii="Times New Roman" w:eastAsia="Times New Roman" w:hAnsi="Times New Roman" w:cs="Times New Roman"/>
            <w:u w:val="single"/>
            <w:lang w:eastAsia="hr-HR"/>
          </w:rPr>
          <w:t>www.sinj.hr</w:t>
        </w:r>
      </w:hyperlink>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V.</w:t>
      </w:r>
      <w:r w:rsidRPr="00684D46">
        <w:rPr>
          <w:rFonts w:ascii="Times New Roman" w:eastAsia="Times New Roman" w:hAnsi="Times New Roman" w:cs="Times New Roman"/>
          <w:lang w:eastAsia="hr-HR"/>
        </w:rPr>
        <w:br/>
        <w:t xml:space="preserve">Sportske udruge, članice Zajednice sportskih udruga Grada Sinja koje pravovremeno </w:t>
      </w:r>
      <w:r w:rsidRPr="00684D46">
        <w:rPr>
          <w:rFonts w:ascii="Times New Roman" w:eastAsia="Times New Roman" w:hAnsi="Times New Roman" w:cs="Times New Roman"/>
          <w:b/>
          <w:bCs/>
          <w:lang w:eastAsia="hr-HR"/>
        </w:rPr>
        <w:t>ne dostave</w:t>
      </w:r>
      <w:r w:rsidRPr="00684D46">
        <w:rPr>
          <w:rFonts w:ascii="Times New Roman" w:eastAsia="Times New Roman" w:hAnsi="Times New Roman" w:cs="Times New Roman"/>
          <w:lang w:eastAsia="hr-HR"/>
        </w:rPr>
        <w:t xml:space="preserve"> prijedloge za bodovanje sportskih programa u 2020. godini, ne mogu participirati ni u jednom segmentu Programa javnih potreba u sportu Grada Sinja za 2020. godinu.</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VI.</w:t>
      </w:r>
      <w:r w:rsidRPr="00684D46">
        <w:rPr>
          <w:rFonts w:ascii="Times New Roman" w:eastAsia="Times New Roman" w:hAnsi="Times New Roman" w:cs="Times New Roman"/>
          <w:b/>
          <w:bCs/>
          <w:lang w:eastAsia="hr-HR"/>
        </w:rPr>
        <w:br/>
      </w:r>
      <w:r w:rsidRPr="00684D46">
        <w:rPr>
          <w:rFonts w:ascii="Times New Roman" w:eastAsia="Times New Roman" w:hAnsi="Times New Roman" w:cs="Times New Roman"/>
          <w:lang w:eastAsia="hr-HR"/>
        </w:rPr>
        <w:t xml:space="preserve">Ponude za vrednovanje programa koji doprinose zadovoljavanju Javnih potreba u sportu dostavljaju se poštom preporučeno ili neposrednom dostavom (na adresu iz točke VIII. ovog Natječaja), </w:t>
      </w:r>
      <w:r w:rsidRPr="00684D46">
        <w:rPr>
          <w:rFonts w:ascii="Times New Roman" w:eastAsia="Times New Roman" w:hAnsi="Times New Roman" w:cs="Times New Roman"/>
          <w:b/>
          <w:bCs/>
          <w:lang w:eastAsia="hr-HR"/>
        </w:rPr>
        <w:t xml:space="preserve">zaključno do </w:t>
      </w:r>
      <w:r w:rsidR="007444CD">
        <w:rPr>
          <w:rFonts w:ascii="Times New Roman" w:eastAsia="Times New Roman" w:hAnsi="Times New Roman" w:cs="Times New Roman"/>
          <w:b/>
          <w:bCs/>
          <w:lang w:eastAsia="hr-HR"/>
        </w:rPr>
        <w:t>6</w:t>
      </w:r>
      <w:r w:rsidRPr="00684D46">
        <w:rPr>
          <w:rFonts w:ascii="Times New Roman" w:eastAsia="Times New Roman" w:hAnsi="Times New Roman" w:cs="Times New Roman"/>
          <w:b/>
          <w:bCs/>
          <w:lang w:eastAsia="hr-HR"/>
        </w:rPr>
        <w:t xml:space="preserve">. </w:t>
      </w:r>
      <w:r w:rsidR="007444CD">
        <w:rPr>
          <w:rFonts w:ascii="Times New Roman" w:eastAsia="Times New Roman" w:hAnsi="Times New Roman" w:cs="Times New Roman"/>
          <w:b/>
          <w:bCs/>
          <w:lang w:eastAsia="hr-HR"/>
        </w:rPr>
        <w:t>veljače</w:t>
      </w:r>
      <w:r w:rsidRPr="00684D46">
        <w:rPr>
          <w:rFonts w:ascii="Times New Roman" w:eastAsia="Times New Roman" w:hAnsi="Times New Roman" w:cs="Times New Roman"/>
          <w:b/>
          <w:bCs/>
          <w:lang w:eastAsia="hr-HR"/>
        </w:rPr>
        <w:t xml:space="preserve"> 2020. godine.</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Ponude Programa predaju se u zapečaćenoj omotnici poštom ili osobno, (na omotnici obvezno na poleđini naznačiti i puni naziv/ime i adresu ponuditelja)  na adresu:</w:t>
      </w:r>
      <w:r w:rsidRPr="00684D46">
        <w:rPr>
          <w:rFonts w:ascii="Times New Roman" w:eastAsia="Times New Roman" w:hAnsi="Times New Roman" w:cs="Times New Roman"/>
          <w:lang w:eastAsia="hr-HR"/>
        </w:rPr>
        <w:br/>
        <w:t xml:space="preserve">ZAJEDNICA SPORTSKIH UDRUGA GRADA SINJA, Ulica alajčauša Frane </w:t>
      </w:r>
      <w:proofErr w:type="spellStart"/>
      <w:r w:rsidRPr="00684D46">
        <w:rPr>
          <w:rFonts w:ascii="Times New Roman" w:eastAsia="Times New Roman" w:hAnsi="Times New Roman" w:cs="Times New Roman"/>
          <w:lang w:eastAsia="hr-HR"/>
        </w:rPr>
        <w:t>Bareze</w:t>
      </w:r>
      <w:proofErr w:type="spellEnd"/>
      <w:r w:rsidRPr="00684D46">
        <w:rPr>
          <w:rFonts w:ascii="Times New Roman" w:eastAsia="Times New Roman" w:hAnsi="Times New Roman" w:cs="Times New Roman"/>
          <w:lang w:eastAsia="hr-HR"/>
        </w:rPr>
        <w:t xml:space="preserve"> Šore 1, 21230 SINJ ili osobno donijeti u Šahovski klub Sinj iznad Hit radija ( Dom mladih ),</w:t>
      </w:r>
      <w:r w:rsidRPr="00684D46">
        <w:rPr>
          <w:rFonts w:ascii="Times New Roman" w:eastAsia="Times New Roman" w:hAnsi="Times New Roman" w:cs="Times New Roman"/>
          <w:lang w:eastAsia="hr-HR"/>
        </w:rPr>
        <w:br/>
        <w:t>s naznakom:</w:t>
      </w:r>
      <w:r w:rsidRPr="00684D46">
        <w:rPr>
          <w:rFonts w:ascii="Times New Roman" w:eastAsia="Times New Roman" w:hAnsi="Times New Roman" w:cs="Times New Roman"/>
          <w:lang w:eastAsia="hr-HR"/>
        </w:rPr>
        <w:br/>
      </w:r>
      <w:r w:rsidRPr="00684D46">
        <w:rPr>
          <w:rFonts w:ascii="Times New Roman" w:eastAsia="Times New Roman" w:hAnsi="Times New Roman" w:cs="Times New Roman"/>
          <w:lang w:eastAsia="hr-HR"/>
        </w:rPr>
        <w:lastRenderedPageBreak/>
        <w:t>„Javni poziv - Program javnih potreba u sportu Zajednice športskih udruga Grada S</w:t>
      </w:r>
      <w:bookmarkStart w:id="1" w:name="_GoBack"/>
      <w:bookmarkEnd w:id="1"/>
      <w:r w:rsidRPr="00684D46">
        <w:rPr>
          <w:rFonts w:ascii="Times New Roman" w:eastAsia="Times New Roman" w:hAnsi="Times New Roman" w:cs="Times New Roman"/>
          <w:lang w:eastAsia="hr-HR"/>
        </w:rPr>
        <w:t xml:space="preserve">inja za 2020. godinu </w:t>
      </w:r>
      <w:r w:rsidRPr="00C616AA">
        <w:rPr>
          <w:rFonts w:ascii="Times New Roman" w:eastAsia="Times New Roman" w:hAnsi="Times New Roman" w:cs="Times New Roman"/>
          <w:b/>
          <w:bCs/>
          <w:lang w:eastAsia="hr-HR"/>
        </w:rPr>
        <w:t>– NE OTVARATI</w:t>
      </w:r>
      <w:r w:rsidRPr="00684D46">
        <w:rPr>
          <w:rFonts w:ascii="Times New Roman" w:eastAsia="Times New Roman" w:hAnsi="Times New Roman" w:cs="Times New Roman"/>
          <w:lang w:eastAsia="hr-HR"/>
        </w:rPr>
        <w:t>“.“</w:t>
      </w:r>
      <w:r w:rsidRPr="00684D46">
        <w:rPr>
          <w:rFonts w:ascii="Times New Roman" w:eastAsia="Times New Roman" w:hAnsi="Times New Roman" w:cs="Times New Roman"/>
          <w:b/>
          <w:bCs/>
          <w:lang w:eastAsia="hr-HR"/>
        </w:rPr>
        <w:t>   </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w:t>
      </w:r>
      <w:r w:rsidRPr="00684D46">
        <w:rPr>
          <w:rFonts w:ascii="Times New Roman" w:eastAsia="Times New Roman" w:hAnsi="Times New Roman" w:cs="Times New Roman"/>
          <w:lang w:eastAsia="hr-HR"/>
        </w:rPr>
        <w:br/>
        <w:t>Prijave za ponudu programa s nepotpunim podacima, kao i prijave koje se ne dostave u zadanom  roku, neće se razmatrati ni uvrstiti u Detaljan prijedlog raspodjele sredstava iz Programa javnih potreba u sportu Grada Sinja za 2020. godinu.</w:t>
      </w:r>
      <w:r w:rsidRPr="00684D46">
        <w:rPr>
          <w:rFonts w:ascii="Times New Roman" w:eastAsia="Times New Roman" w:hAnsi="Times New Roman" w:cs="Times New Roman"/>
          <w:lang w:eastAsia="hr-HR"/>
        </w:rPr>
        <w:br/>
        <w:t>Iznimno za programe G) i B) sve točke, organizacija sportskih priredbi značajnih za promidžbu Grada Sinja na državnoj ili međunarodnoj razini te tradicionalne sportske priredbe natječaji su otvoreni do 30. rujna 2020. godine. Pravo sudjelovanja na Javnom pozivu za ova dva programa imaju i udruge koje nisu članice Zajednice a imaju sjedište(/prebivalište) u Gradu Sinju, dok za program H) mogu aplicirati sve pravne i fizičke osobe bilo kao provoditelji programa koji svoje programe provode s osobama s invaliditetom i osobama oštećena sluha s područja Grada Sinja ili kao korisnici sportaši koji sudjeluju u programima a imaju prebivalište u gradu Sinju..</w:t>
      </w:r>
    </w:p>
    <w:p w:rsidR="00684D46" w:rsidRPr="00684D46" w:rsidRDefault="00684D46" w:rsidP="00684D46">
      <w:pPr>
        <w:spacing w:before="280" w:after="28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VII.</w:t>
      </w:r>
    </w:p>
    <w:p w:rsidR="00A30469" w:rsidRDefault="00684D46" w:rsidP="00A30469">
      <w:pPr>
        <w:rPr>
          <w:rFonts w:ascii="Times New Roman" w:hAnsi="Times New Roman" w:cs="Times New Roman"/>
          <w:lang w:eastAsia="hr-HR"/>
        </w:rPr>
      </w:pPr>
      <w:r w:rsidRPr="00A30469">
        <w:rPr>
          <w:rFonts w:ascii="Times New Roman" w:hAnsi="Times New Roman" w:cs="Times New Roman"/>
          <w:lang w:eastAsia="hr-HR"/>
        </w:rPr>
        <w:t>Upravni odbor zajednice imenuje Povjerenstvo za provjeru pravovaljanosti prijava i izradu prijedloga sufinanciranja temeljenu na Pravilniku o kriterijima za vrednovanje programa javnih potreba u sportu Zajednice. Odluku o odabiru programa i visini iznosa sufinanciranja po prijavitelju donosi Upravni odbor Zajednice na prijedlog Povjerenstva.</w:t>
      </w:r>
    </w:p>
    <w:p w:rsidR="00684D46" w:rsidRPr="00A30469" w:rsidRDefault="00A30469" w:rsidP="00A30469">
      <w:pPr>
        <w:rPr>
          <w:rFonts w:ascii="Times New Roman" w:hAnsi="Times New Roman" w:cs="Times New Roman"/>
          <w:lang w:eastAsia="hr-HR"/>
        </w:rPr>
      </w:pPr>
      <w:r w:rsidRPr="00A30469">
        <w:rPr>
          <w:rFonts w:ascii="Times New Roman" w:hAnsi="Times New Roman" w:cs="Times New Roman"/>
        </w:rPr>
        <w:t xml:space="preserve"> Povjerenstvo može od prijavitelja zatražiti dodatna pojašnjenja ili nadopunu dokumentacije u ostavljenom roku od</w:t>
      </w:r>
      <w:r>
        <w:rPr>
          <w:rFonts w:ascii="Times New Roman" w:hAnsi="Times New Roman" w:cs="Times New Roman"/>
        </w:rPr>
        <w:t xml:space="preserve"> najviše tri dana.</w:t>
      </w:r>
    </w:p>
    <w:p w:rsidR="00684D46" w:rsidRPr="00684D46" w:rsidRDefault="00684D46" w:rsidP="00684D46">
      <w:pPr>
        <w:spacing w:before="280" w:after="28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VIII.</w:t>
      </w:r>
      <w:r w:rsidRPr="00684D46">
        <w:rPr>
          <w:rFonts w:ascii="Times New Roman" w:eastAsia="Times New Roman" w:hAnsi="Times New Roman" w:cs="Times New Roman"/>
          <w:b/>
          <w:bCs/>
          <w:lang w:eastAsia="hr-HR"/>
        </w:rPr>
        <w:br/>
      </w:r>
      <w:r w:rsidRPr="00684D46">
        <w:rPr>
          <w:rFonts w:ascii="Times New Roman" w:eastAsia="Times New Roman" w:hAnsi="Times New Roman" w:cs="Times New Roman"/>
          <w:b/>
          <w:bCs/>
          <w:lang w:eastAsia="hr-HR"/>
        </w:rPr>
        <w:br/>
      </w:r>
      <w:r w:rsidRPr="00684D46">
        <w:rPr>
          <w:rFonts w:ascii="Times New Roman" w:eastAsia="Times New Roman" w:hAnsi="Times New Roman" w:cs="Times New Roman"/>
          <w:lang w:eastAsia="hr-HR"/>
        </w:rPr>
        <w:t>Prijavitelji će o rezultatima javnog poziva biti obaviješteni putem elektronske pošte najkasnije 8 dana od datuma donošenja odluke o sufinanciranju prihvaćenih projekata i programa te imaju mogućnost izjave prigovora u roku od 8 dana od zaprimanja obavijesti. </w:t>
      </w:r>
    </w:p>
    <w:p w:rsidR="00684D46" w:rsidRPr="00684D46" w:rsidRDefault="00684D46" w:rsidP="00684D46">
      <w:pPr>
        <w:spacing w:before="280" w:after="280" w:line="240" w:lineRule="auto"/>
        <w:rPr>
          <w:rFonts w:ascii="Times New Roman" w:eastAsia="Times New Roman" w:hAnsi="Times New Roman" w:cs="Times New Roman"/>
          <w:b/>
          <w:bCs/>
          <w:lang w:eastAsia="hr-HR"/>
        </w:rPr>
      </w:pPr>
      <w:r w:rsidRPr="00684D46">
        <w:rPr>
          <w:rFonts w:ascii="Times New Roman" w:eastAsia="Times New Roman" w:hAnsi="Times New Roman" w:cs="Times New Roman"/>
          <w:b/>
          <w:bCs/>
          <w:lang w:eastAsia="hr-HR"/>
        </w:rPr>
        <w:t>                                                                                       IX. </w:t>
      </w:r>
    </w:p>
    <w:p w:rsidR="00684D46" w:rsidRPr="00684D46" w:rsidRDefault="00684D46" w:rsidP="00684D46">
      <w:pPr>
        <w:spacing w:before="280" w:after="280" w:line="240" w:lineRule="auto"/>
        <w:jc w:val="both"/>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Sa svim prijaviteljima koji se uvrste u sustav sufinanciranja i koji nakon toga dostave obrazac izjave o nepostojanju dvostrukog financiranja, potpisati će se ugovori kojima će se regulirati međusobna prava i obveze. </w:t>
      </w:r>
    </w:p>
    <w:p w:rsidR="00684D46" w:rsidRPr="00684D46" w:rsidRDefault="00684D46" w:rsidP="00684D46">
      <w:pPr>
        <w:spacing w:after="0" w:line="240" w:lineRule="auto"/>
        <w:rPr>
          <w:rFonts w:ascii="Times New Roman" w:eastAsia="Times New Roman" w:hAnsi="Times New Roman" w:cs="Times New Roman"/>
          <w:lang w:eastAsia="hr-HR"/>
        </w:rPr>
      </w:pPr>
    </w:p>
    <w:p w:rsidR="00684D46" w:rsidRPr="00684D46" w:rsidRDefault="00684D46" w:rsidP="00684D46">
      <w:pPr>
        <w:spacing w:line="240" w:lineRule="auto"/>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 xml:space="preserve">Sinj, </w:t>
      </w:r>
      <w:r w:rsidR="007444CD">
        <w:rPr>
          <w:rFonts w:ascii="Times New Roman" w:eastAsia="Times New Roman" w:hAnsi="Times New Roman" w:cs="Times New Roman"/>
          <w:lang w:eastAsia="hr-HR"/>
        </w:rPr>
        <w:t>6</w:t>
      </w:r>
      <w:r w:rsidRPr="00684D46">
        <w:rPr>
          <w:rFonts w:ascii="Times New Roman" w:eastAsia="Times New Roman" w:hAnsi="Times New Roman" w:cs="Times New Roman"/>
          <w:lang w:eastAsia="hr-HR"/>
        </w:rPr>
        <w:t xml:space="preserve">. </w:t>
      </w:r>
      <w:r w:rsidR="007444CD">
        <w:rPr>
          <w:rFonts w:ascii="Times New Roman" w:eastAsia="Times New Roman" w:hAnsi="Times New Roman" w:cs="Times New Roman"/>
          <w:lang w:eastAsia="hr-HR"/>
        </w:rPr>
        <w:t>siječnja</w:t>
      </w:r>
      <w:r w:rsidRPr="00684D46">
        <w:rPr>
          <w:rFonts w:ascii="Times New Roman" w:eastAsia="Times New Roman" w:hAnsi="Times New Roman" w:cs="Times New Roman"/>
          <w:lang w:eastAsia="hr-HR"/>
        </w:rPr>
        <w:t xml:space="preserve"> 20</w:t>
      </w:r>
      <w:r w:rsidR="007444CD">
        <w:rPr>
          <w:rFonts w:ascii="Times New Roman" w:eastAsia="Times New Roman" w:hAnsi="Times New Roman" w:cs="Times New Roman"/>
          <w:lang w:eastAsia="hr-HR"/>
        </w:rPr>
        <w:t>20</w:t>
      </w:r>
      <w:r w:rsidRPr="00684D46">
        <w:rPr>
          <w:rFonts w:ascii="Times New Roman" w:eastAsia="Times New Roman" w:hAnsi="Times New Roman" w:cs="Times New Roman"/>
          <w:lang w:eastAsia="hr-HR"/>
        </w:rPr>
        <w:t>.</w:t>
      </w:r>
      <w:r w:rsidRPr="00684D46">
        <w:rPr>
          <w:rFonts w:ascii="Times New Roman" w:eastAsia="Times New Roman" w:hAnsi="Times New Roman" w:cs="Times New Roman"/>
          <w:lang w:eastAsia="hr-HR"/>
        </w:rPr>
        <w:tab/>
      </w:r>
    </w:p>
    <w:p w:rsidR="00684D46" w:rsidRPr="00684D46" w:rsidRDefault="00684D46" w:rsidP="00684D46">
      <w:pPr>
        <w:spacing w:line="240" w:lineRule="auto"/>
        <w:rPr>
          <w:rFonts w:ascii="Times New Roman" w:eastAsia="Times New Roman" w:hAnsi="Times New Roman" w:cs="Times New Roman"/>
          <w:lang w:eastAsia="hr-HR"/>
        </w:rPr>
      </w:pPr>
      <w:r w:rsidRPr="00684D46">
        <w:rPr>
          <w:rFonts w:ascii="Times New Roman" w:eastAsia="Times New Roman" w:hAnsi="Times New Roman" w:cs="Times New Roman"/>
          <w:lang w:eastAsia="hr-HR"/>
        </w:rPr>
        <w:t xml:space="preserve">Broj </w:t>
      </w:r>
      <w:r w:rsidR="007444CD">
        <w:rPr>
          <w:rFonts w:ascii="Times New Roman" w:eastAsia="Times New Roman" w:hAnsi="Times New Roman" w:cs="Times New Roman"/>
          <w:lang w:eastAsia="hr-HR"/>
        </w:rPr>
        <w:t>01</w:t>
      </w:r>
      <w:r w:rsidRPr="00684D46">
        <w:rPr>
          <w:rFonts w:ascii="Times New Roman" w:eastAsia="Times New Roman" w:hAnsi="Times New Roman" w:cs="Times New Roman"/>
          <w:lang w:eastAsia="hr-HR"/>
        </w:rPr>
        <w:t>/20</w:t>
      </w:r>
      <w:r w:rsidR="007444CD">
        <w:rPr>
          <w:rFonts w:ascii="Times New Roman" w:eastAsia="Times New Roman" w:hAnsi="Times New Roman" w:cs="Times New Roman"/>
          <w:lang w:eastAsia="hr-HR"/>
        </w:rPr>
        <w:t>20-4</w:t>
      </w:r>
      <w:r w:rsidRPr="00684D46">
        <w:rPr>
          <w:rFonts w:ascii="Times New Roman" w:eastAsia="Times New Roman" w:hAnsi="Times New Roman" w:cs="Times New Roman"/>
          <w:lang w:eastAsia="hr-HR"/>
        </w:rPr>
        <w:t xml:space="preserve">          </w:t>
      </w:r>
    </w:p>
    <w:p w:rsidR="00684D46" w:rsidRPr="00684D46" w:rsidRDefault="00684D46" w:rsidP="00684D46">
      <w:pPr>
        <w:spacing w:after="0" w:line="240" w:lineRule="auto"/>
        <w:rPr>
          <w:rFonts w:ascii="Times New Roman" w:eastAsia="Times New Roman" w:hAnsi="Times New Roman" w:cs="Times New Roman"/>
          <w:lang w:eastAsia="hr-HR"/>
        </w:rPr>
      </w:pPr>
    </w:p>
    <w:p w:rsidR="00E279F7" w:rsidRDefault="00684D46" w:rsidP="00E279F7">
      <w:pPr>
        <w:shd w:val="clear" w:color="auto" w:fill="FFFFFF"/>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b/>
          <w:bCs/>
          <w:lang w:eastAsia="hr-HR"/>
        </w:rPr>
        <w:t>                                        </w:t>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Pr="00684D46">
        <w:rPr>
          <w:rFonts w:ascii="Times New Roman" w:eastAsia="Times New Roman" w:hAnsi="Times New Roman" w:cs="Times New Roman"/>
          <w:b/>
          <w:bCs/>
          <w:lang w:eastAsia="hr-HR"/>
        </w:rPr>
        <w:tab/>
      </w:r>
      <w:r w:rsidR="00A30469">
        <w:rPr>
          <w:rFonts w:ascii="Times New Roman" w:eastAsia="Times New Roman" w:hAnsi="Times New Roman" w:cs="Times New Roman"/>
          <w:b/>
          <w:bCs/>
          <w:lang w:eastAsia="hr-HR"/>
        </w:rPr>
        <w:t xml:space="preserve">                                 </w:t>
      </w:r>
      <w:r w:rsidRPr="00684D46">
        <w:rPr>
          <w:rFonts w:ascii="Times New Roman" w:eastAsia="Times New Roman" w:hAnsi="Times New Roman" w:cs="Times New Roman"/>
          <w:lang w:eastAsia="hr-HR"/>
        </w:rPr>
        <w:t>Predsjednik  ZŠUGS</w:t>
      </w:r>
    </w:p>
    <w:p w:rsidR="00684D46" w:rsidRPr="00E279F7" w:rsidRDefault="00684D46" w:rsidP="00E279F7">
      <w:pPr>
        <w:shd w:val="clear" w:color="auto" w:fill="FFFFFF"/>
        <w:spacing w:after="0" w:line="240" w:lineRule="auto"/>
        <w:rPr>
          <w:rFonts w:ascii="Times New Roman" w:eastAsia="Times New Roman" w:hAnsi="Times New Roman" w:cs="Times New Roman"/>
          <w:lang w:eastAsia="hr-HR"/>
        </w:rPr>
      </w:pPr>
      <w:r w:rsidRPr="00684D46">
        <w:rPr>
          <w:rFonts w:ascii="Times New Roman" w:eastAsia="Times New Roman" w:hAnsi="Times New Roman" w:cs="Times New Roman"/>
          <w:lang w:eastAsia="hr-HR"/>
        </w:rPr>
        <w:br/>
        <w:t>Josip Malbaša, prof.</w:t>
      </w:r>
      <w:r w:rsidRPr="00684D46">
        <w:rPr>
          <w:rFonts w:ascii="Times New Roman" w:eastAsia="Times New Roman" w:hAnsi="Times New Roman" w:cs="Times New Roman"/>
          <w:b/>
          <w:bCs/>
          <w:lang w:eastAsia="hr-HR"/>
        </w:rPr>
        <w:t xml:space="preserve"> </w:t>
      </w:r>
    </w:p>
    <w:p w:rsidR="00A457A9" w:rsidRPr="008D471C" w:rsidRDefault="003847AE" w:rsidP="008D471C">
      <w:pPr>
        <w:shd w:val="clear" w:color="auto" w:fill="FFFFFF" w:themeFill="background1"/>
        <w:spacing w:before="100" w:beforeAutospacing="1" w:after="100" w:afterAutospacing="1" w:line="240" w:lineRule="auto"/>
        <w:rPr>
          <w:rFonts w:ascii="Times New Roman" w:eastAsia="Times New Roman" w:hAnsi="Times New Roman" w:cs="Times New Roman"/>
          <w:b/>
          <w:bCs/>
          <w:color w:val="000000"/>
          <w:sz w:val="20"/>
          <w:szCs w:val="20"/>
          <w:lang w:eastAsia="hr-HR"/>
        </w:rPr>
      </w:pPr>
      <w:r w:rsidRPr="003847AE">
        <w:rPr>
          <w:rFonts w:ascii="Times New Roman" w:eastAsia="Times New Roman" w:hAnsi="Times New Roman" w:cs="Times New Roman"/>
          <w:b/>
          <w:bCs/>
          <w:color w:val="000000"/>
          <w:sz w:val="20"/>
          <w:szCs w:val="20"/>
          <w:lang w:eastAsia="hr-HR"/>
        </w:rPr>
        <w:t xml:space="preserve">             </w:t>
      </w:r>
    </w:p>
    <w:sectPr w:rsidR="00A457A9" w:rsidRPr="008D47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1D" w:rsidRDefault="00116D1D" w:rsidP="003847AE">
      <w:pPr>
        <w:spacing w:after="0" w:line="240" w:lineRule="auto"/>
      </w:pPr>
      <w:r>
        <w:separator/>
      </w:r>
    </w:p>
  </w:endnote>
  <w:endnote w:type="continuationSeparator" w:id="0">
    <w:p w:rsidR="00116D1D" w:rsidRDefault="00116D1D" w:rsidP="0038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ple-line-ico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1D" w:rsidRDefault="00116D1D" w:rsidP="003847AE">
      <w:pPr>
        <w:spacing w:after="0" w:line="240" w:lineRule="auto"/>
      </w:pPr>
      <w:r>
        <w:separator/>
      </w:r>
    </w:p>
  </w:footnote>
  <w:footnote w:type="continuationSeparator" w:id="0">
    <w:p w:rsidR="00116D1D" w:rsidRDefault="00116D1D" w:rsidP="00384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97F4D"/>
    <w:multiLevelType w:val="multilevel"/>
    <w:tmpl w:val="81E4ABA0"/>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decimal"/>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 w15:restartNumberingAfterBreak="0">
    <w:nsid w:val="02A114DA"/>
    <w:multiLevelType w:val="hybridMultilevel"/>
    <w:tmpl w:val="1D92B576"/>
    <w:lvl w:ilvl="0" w:tplc="1550037E">
      <w:start w:val="1"/>
      <w:numFmt w:val="decimal"/>
      <w:lvlText w:val="%1."/>
      <w:lvlJc w:val="left"/>
      <w:pPr>
        <w:ind w:left="1069" w:hanging="360"/>
      </w:pPr>
      <w:rPr>
        <w:rFonts w:asciiTheme="minorHAnsi" w:eastAsiaTheme="minorHAnsi" w:hAnsiTheme="minorHAnsi" w:cstheme="minorBidi"/>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0E4769ED"/>
    <w:multiLevelType w:val="multilevel"/>
    <w:tmpl w:val="D9C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0471A"/>
    <w:multiLevelType w:val="hybridMultilevel"/>
    <w:tmpl w:val="C46629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2A7705"/>
    <w:multiLevelType w:val="multilevel"/>
    <w:tmpl w:val="AA9A5E9C"/>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 w15:restartNumberingAfterBreak="0">
    <w:nsid w:val="1A8C18EF"/>
    <w:multiLevelType w:val="multilevel"/>
    <w:tmpl w:val="82B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C7804"/>
    <w:multiLevelType w:val="multilevel"/>
    <w:tmpl w:val="A808C95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5C111A"/>
    <w:multiLevelType w:val="multilevel"/>
    <w:tmpl w:val="AA9A5E9C"/>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9" w15:restartNumberingAfterBreak="0">
    <w:nsid w:val="2C7A7EA8"/>
    <w:multiLevelType w:val="hybridMultilevel"/>
    <w:tmpl w:val="96CED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4A17F1"/>
    <w:multiLevelType w:val="multilevel"/>
    <w:tmpl w:val="CC02046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853BE7"/>
    <w:multiLevelType w:val="multilevel"/>
    <w:tmpl w:val="AA9A5E9C"/>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2" w15:restartNumberingAfterBreak="0">
    <w:nsid w:val="429E71F9"/>
    <w:multiLevelType w:val="multilevel"/>
    <w:tmpl w:val="FF4830C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DE18A0"/>
    <w:multiLevelType w:val="multilevel"/>
    <w:tmpl w:val="A808C95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F0C174C"/>
    <w:multiLevelType w:val="multilevel"/>
    <w:tmpl w:val="1E0638C2"/>
    <w:lvl w:ilvl="0">
      <w:start w:val="1"/>
      <w:numFmt w:val="decimal"/>
      <w:lvlText w:val="%1."/>
      <w:lvlJc w:val="left"/>
      <w:pPr>
        <w:tabs>
          <w:tab w:val="num" w:pos="1068"/>
        </w:tabs>
        <w:ind w:left="1068" w:hanging="360"/>
      </w:pPr>
      <w:rPr>
        <w:rFonts w:hint="default"/>
        <w:color w:val="auto"/>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5" w15:restartNumberingAfterBreak="0">
    <w:nsid w:val="5FE1079C"/>
    <w:multiLevelType w:val="hybridMultilevel"/>
    <w:tmpl w:val="4AC84A8C"/>
    <w:lvl w:ilvl="0" w:tplc="041A0001">
      <w:start w:val="1"/>
      <w:numFmt w:val="bullet"/>
      <w:lvlText w:val=""/>
      <w:lvlJc w:val="left"/>
      <w:pPr>
        <w:ind w:left="720" w:hanging="360"/>
      </w:pPr>
      <w:rPr>
        <w:rFonts w:ascii="Symbol" w:hAnsi="Symbol" w:hint="default"/>
      </w:rPr>
    </w:lvl>
    <w:lvl w:ilvl="1" w:tplc="5300957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A7517D"/>
    <w:multiLevelType w:val="multilevel"/>
    <w:tmpl w:val="D8607E6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5"/>
  </w:num>
  <w:num w:numId="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abstractNumId w:val="10"/>
  </w:num>
  <w:num w:numId="5">
    <w:abstractNumId w:val="5"/>
  </w:num>
  <w:num w:numId="6">
    <w:abstractNumId w:val="14"/>
  </w:num>
  <w:num w:numId="7">
    <w:abstractNumId w:val="16"/>
  </w:num>
  <w:num w:numId="8">
    <w:abstractNumId w:val="12"/>
  </w:num>
  <w:num w:numId="9">
    <w:abstractNumId w:val="7"/>
  </w:num>
  <w:num w:numId="10">
    <w:abstractNumId w:val="1"/>
  </w:num>
  <w:num w:numId="11">
    <w:abstractNumId w:val="13"/>
  </w:num>
  <w:num w:numId="12">
    <w:abstractNumId w:val="8"/>
  </w:num>
  <w:num w:numId="13">
    <w:abstractNumId w:val="11"/>
  </w:num>
  <w:num w:numId="14">
    <w:abstractNumId w:val="2"/>
  </w:num>
  <w:num w:numId="15">
    <w:abstractNumId w:val="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845"/>
    <w:rsid w:val="0007213C"/>
    <w:rsid w:val="000A57D8"/>
    <w:rsid w:val="000A7BC3"/>
    <w:rsid w:val="000D3965"/>
    <w:rsid w:val="000F33E6"/>
    <w:rsid w:val="000F746A"/>
    <w:rsid w:val="00116D1D"/>
    <w:rsid w:val="0013727A"/>
    <w:rsid w:val="00171349"/>
    <w:rsid w:val="0023093A"/>
    <w:rsid w:val="00265441"/>
    <w:rsid w:val="00297E9B"/>
    <w:rsid w:val="002A4B3D"/>
    <w:rsid w:val="002B62AB"/>
    <w:rsid w:val="002C7ECD"/>
    <w:rsid w:val="002E59DE"/>
    <w:rsid w:val="00356221"/>
    <w:rsid w:val="00373B20"/>
    <w:rsid w:val="00383689"/>
    <w:rsid w:val="003847AE"/>
    <w:rsid w:val="003B329A"/>
    <w:rsid w:val="00441FF5"/>
    <w:rsid w:val="00447159"/>
    <w:rsid w:val="004D2D43"/>
    <w:rsid w:val="0051377C"/>
    <w:rsid w:val="00527009"/>
    <w:rsid w:val="00593FBB"/>
    <w:rsid w:val="005A1845"/>
    <w:rsid w:val="005E0F00"/>
    <w:rsid w:val="00602C23"/>
    <w:rsid w:val="0067750A"/>
    <w:rsid w:val="00684D46"/>
    <w:rsid w:val="006C74F3"/>
    <w:rsid w:val="00732D53"/>
    <w:rsid w:val="007444CD"/>
    <w:rsid w:val="007478EA"/>
    <w:rsid w:val="00754711"/>
    <w:rsid w:val="00755D0E"/>
    <w:rsid w:val="0079612C"/>
    <w:rsid w:val="008D471C"/>
    <w:rsid w:val="00986DB9"/>
    <w:rsid w:val="00A30469"/>
    <w:rsid w:val="00A33A03"/>
    <w:rsid w:val="00A457A9"/>
    <w:rsid w:val="00AC64B8"/>
    <w:rsid w:val="00AD1D7C"/>
    <w:rsid w:val="00AE7DCB"/>
    <w:rsid w:val="00AF23E6"/>
    <w:rsid w:val="00B21037"/>
    <w:rsid w:val="00BA044B"/>
    <w:rsid w:val="00BA0B15"/>
    <w:rsid w:val="00BA3C50"/>
    <w:rsid w:val="00BC0FCE"/>
    <w:rsid w:val="00BD5F7C"/>
    <w:rsid w:val="00C42862"/>
    <w:rsid w:val="00C616AA"/>
    <w:rsid w:val="00D0251B"/>
    <w:rsid w:val="00E025FD"/>
    <w:rsid w:val="00E24E90"/>
    <w:rsid w:val="00E279F7"/>
    <w:rsid w:val="00E3027C"/>
    <w:rsid w:val="00F1388C"/>
    <w:rsid w:val="00F509E6"/>
    <w:rsid w:val="00F56DAF"/>
    <w:rsid w:val="00FA4983"/>
    <w:rsid w:val="00FB2F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7184"/>
  <w15:docId w15:val="{559B16E2-1626-4C19-AA04-25355E0D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3093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093A"/>
    <w:rPr>
      <w:rFonts w:ascii="Tahoma" w:hAnsi="Tahoma" w:cs="Tahoma"/>
      <w:sz w:val="16"/>
      <w:szCs w:val="16"/>
    </w:rPr>
  </w:style>
  <w:style w:type="paragraph" w:styleId="Zaglavlje">
    <w:name w:val="header"/>
    <w:basedOn w:val="Normal"/>
    <w:link w:val="ZaglavljeChar"/>
    <w:uiPriority w:val="99"/>
    <w:unhideWhenUsed/>
    <w:rsid w:val="003847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47AE"/>
  </w:style>
  <w:style w:type="paragraph" w:styleId="Podnoje">
    <w:name w:val="footer"/>
    <w:basedOn w:val="Normal"/>
    <w:link w:val="PodnojeChar"/>
    <w:uiPriority w:val="99"/>
    <w:unhideWhenUsed/>
    <w:rsid w:val="003847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847AE"/>
  </w:style>
  <w:style w:type="paragraph" w:styleId="StandardWeb">
    <w:name w:val="Normal (Web)"/>
    <w:basedOn w:val="Normal"/>
    <w:uiPriority w:val="99"/>
    <w:unhideWhenUsed/>
    <w:rsid w:val="00A45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A457A9"/>
    <w:rPr>
      <w:color w:val="0000FF"/>
      <w:u w:val="single"/>
    </w:rPr>
  </w:style>
  <w:style w:type="character" w:styleId="SlijeenaHiperveza">
    <w:name w:val="FollowedHyperlink"/>
    <w:basedOn w:val="Zadanifontodlomka"/>
    <w:uiPriority w:val="99"/>
    <w:semiHidden/>
    <w:unhideWhenUsed/>
    <w:rsid w:val="00A457A9"/>
    <w:rPr>
      <w:color w:val="800080" w:themeColor="followedHyperlink"/>
      <w:u w:val="single"/>
    </w:rPr>
  </w:style>
  <w:style w:type="paragraph" w:styleId="Tijeloteksta">
    <w:name w:val="Body Text"/>
    <w:basedOn w:val="Normal"/>
    <w:link w:val="TijelotekstaChar"/>
    <w:rsid w:val="006C74F3"/>
    <w:pPr>
      <w:spacing w:after="0" w:line="240" w:lineRule="auto"/>
      <w:jc w:val="both"/>
    </w:pPr>
    <w:rPr>
      <w:rFonts w:ascii="Arial" w:eastAsia="Times New Roman" w:hAnsi="Arial" w:cs="Arial"/>
      <w:lang w:eastAsia="ko-KR"/>
    </w:rPr>
  </w:style>
  <w:style w:type="character" w:customStyle="1" w:styleId="TijelotekstaChar">
    <w:name w:val="Tijelo teksta Char"/>
    <w:basedOn w:val="Zadanifontodlomka"/>
    <w:link w:val="Tijeloteksta"/>
    <w:rsid w:val="006C74F3"/>
    <w:rPr>
      <w:rFonts w:ascii="Arial" w:eastAsia="Times New Roman" w:hAnsi="Arial" w:cs="Arial"/>
      <w:lang w:eastAsia="ko-KR"/>
    </w:rPr>
  </w:style>
  <w:style w:type="paragraph" w:styleId="Tijeloteksta2">
    <w:name w:val="Body Text 2"/>
    <w:basedOn w:val="Normal"/>
    <w:link w:val="Tijeloteksta2Char"/>
    <w:rsid w:val="006C74F3"/>
    <w:pPr>
      <w:spacing w:after="0" w:line="240" w:lineRule="auto"/>
      <w:jc w:val="both"/>
    </w:pPr>
    <w:rPr>
      <w:rFonts w:ascii="Arial" w:eastAsia="Times New Roman" w:hAnsi="Arial" w:cs="Arial"/>
      <w:color w:val="000000"/>
      <w:sz w:val="20"/>
      <w:szCs w:val="20"/>
      <w:lang w:eastAsia="en-GB"/>
    </w:rPr>
  </w:style>
  <w:style w:type="character" w:customStyle="1" w:styleId="Tijeloteksta2Char">
    <w:name w:val="Tijelo teksta 2 Char"/>
    <w:basedOn w:val="Zadanifontodlomka"/>
    <w:link w:val="Tijeloteksta2"/>
    <w:rsid w:val="006C74F3"/>
    <w:rPr>
      <w:rFonts w:ascii="Arial" w:eastAsia="Times New Roman" w:hAnsi="Arial" w:cs="Arial"/>
      <w:color w:val="000000"/>
      <w:sz w:val="20"/>
      <w:szCs w:val="20"/>
      <w:lang w:eastAsia="en-GB"/>
    </w:rPr>
  </w:style>
  <w:style w:type="paragraph" w:styleId="Tijeloteksta3">
    <w:name w:val="Body Text 3"/>
    <w:basedOn w:val="Normal"/>
    <w:link w:val="Tijeloteksta3Char"/>
    <w:rsid w:val="006C74F3"/>
    <w:pPr>
      <w:spacing w:after="0" w:line="240" w:lineRule="auto"/>
      <w:jc w:val="both"/>
    </w:pPr>
    <w:rPr>
      <w:rFonts w:ascii="Arial" w:eastAsia="Times New Roman" w:hAnsi="Arial" w:cs="Arial"/>
      <w:color w:val="000080"/>
      <w:sz w:val="20"/>
      <w:szCs w:val="20"/>
      <w:lang w:eastAsia="en-GB"/>
    </w:rPr>
  </w:style>
  <w:style w:type="character" w:customStyle="1" w:styleId="Tijeloteksta3Char">
    <w:name w:val="Tijelo teksta 3 Char"/>
    <w:basedOn w:val="Zadanifontodlomka"/>
    <w:link w:val="Tijeloteksta3"/>
    <w:rsid w:val="006C74F3"/>
    <w:rPr>
      <w:rFonts w:ascii="Arial" w:eastAsia="Times New Roman" w:hAnsi="Arial" w:cs="Arial"/>
      <w:color w:val="000080"/>
      <w:sz w:val="20"/>
      <w:szCs w:val="20"/>
      <w:lang w:eastAsia="en-GB"/>
    </w:rPr>
  </w:style>
  <w:style w:type="character" w:styleId="Nerijeenospominjanje">
    <w:name w:val="Unresolved Mention"/>
    <w:basedOn w:val="Zadanifontodlomka"/>
    <w:uiPriority w:val="99"/>
    <w:semiHidden/>
    <w:unhideWhenUsed/>
    <w:rsid w:val="002A4B3D"/>
    <w:rPr>
      <w:color w:val="808080"/>
      <w:shd w:val="clear" w:color="auto" w:fill="E6E6E6"/>
    </w:rPr>
  </w:style>
  <w:style w:type="paragraph" w:styleId="Odlomakpopisa">
    <w:name w:val="List Paragraph"/>
    <w:basedOn w:val="Normal"/>
    <w:uiPriority w:val="34"/>
    <w:qFormat/>
    <w:rsid w:val="000F33E6"/>
    <w:pPr>
      <w:ind w:left="720"/>
      <w:contextualSpacing/>
    </w:pPr>
  </w:style>
  <w:style w:type="paragraph" w:styleId="Bezproreda">
    <w:name w:val="No Spacing"/>
    <w:uiPriority w:val="1"/>
    <w:qFormat/>
    <w:rsid w:val="00684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6166">
      <w:bodyDiv w:val="1"/>
      <w:marLeft w:val="0"/>
      <w:marRight w:val="0"/>
      <w:marTop w:val="0"/>
      <w:marBottom w:val="0"/>
      <w:divBdr>
        <w:top w:val="none" w:sz="0" w:space="0" w:color="auto"/>
        <w:left w:val="none" w:sz="0" w:space="0" w:color="auto"/>
        <w:bottom w:val="none" w:sz="0" w:space="0" w:color="auto"/>
        <w:right w:val="none" w:sz="0" w:space="0" w:color="auto"/>
      </w:divBdr>
      <w:divsChild>
        <w:div w:id="1007295537">
          <w:marLeft w:val="0"/>
          <w:marRight w:val="0"/>
          <w:marTop w:val="0"/>
          <w:marBottom w:val="0"/>
          <w:divBdr>
            <w:top w:val="none" w:sz="0" w:space="0" w:color="auto"/>
            <w:left w:val="none" w:sz="0" w:space="0" w:color="auto"/>
            <w:bottom w:val="none" w:sz="0" w:space="0" w:color="auto"/>
            <w:right w:val="none" w:sz="0" w:space="0" w:color="auto"/>
          </w:divBdr>
        </w:div>
        <w:div w:id="1815099103">
          <w:marLeft w:val="0"/>
          <w:marRight w:val="0"/>
          <w:marTop w:val="240"/>
          <w:marBottom w:val="0"/>
          <w:divBdr>
            <w:top w:val="none" w:sz="0" w:space="0" w:color="auto"/>
            <w:left w:val="none" w:sz="0" w:space="0" w:color="auto"/>
            <w:bottom w:val="none" w:sz="0" w:space="0" w:color="auto"/>
            <w:right w:val="none" w:sz="0" w:space="0" w:color="auto"/>
          </w:divBdr>
        </w:div>
        <w:div w:id="1115101162">
          <w:marLeft w:val="0"/>
          <w:marRight w:val="0"/>
          <w:marTop w:val="0"/>
          <w:marBottom w:val="0"/>
          <w:divBdr>
            <w:top w:val="none" w:sz="0" w:space="0" w:color="auto"/>
            <w:left w:val="none" w:sz="0" w:space="0" w:color="auto"/>
            <w:bottom w:val="none" w:sz="0" w:space="0" w:color="auto"/>
            <w:right w:val="none" w:sz="0" w:space="0" w:color="auto"/>
          </w:divBdr>
          <w:divsChild>
            <w:div w:id="736514046">
              <w:marLeft w:val="0"/>
              <w:marRight w:val="0"/>
              <w:marTop w:val="0"/>
              <w:marBottom w:val="240"/>
              <w:divBdr>
                <w:top w:val="none" w:sz="0" w:space="0" w:color="auto"/>
                <w:left w:val="none" w:sz="0" w:space="0" w:color="auto"/>
                <w:bottom w:val="none" w:sz="0" w:space="0" w:color="auto"/>
                <w:right w:val="none" w:sz="0" w:space="0" w:color="auto"/>
              </w:divBdr>
            </w:div>
            <w:div w:id="18392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7805">
      <w:bodyDiv w:val="1"/>
      <w:marLeft w:val="0"/>
      <w:marRight w:val="0"/>
      <w:marTop w:val="0"/>
      <w:marBottom w:val="0"/>
      <w:divBdr>
        <w:top w:val="none" w:sz="0" w:space="0" w:color="auto"/>
        <w:left w:val="none" w:sz="0" w:space="0" w:color="auto"/>
        <w:bottom w:val="none" w:sz="0" w:space="0" w:color="auto"/>
        <w:right w:val="none" w:sz="0" w:space="0" w:color="auto"/>
      </w:divBdr>
    </w:div>
    <w:div w:id="16460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n.hr/index.php/novosti-aktualno-solin/item/3929-javni-poziv-za-predlaganje-programa-javnih-potreba-u-sportu-grada-solina-za-2018-godin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in.hr/index.php/novosti-aktualno-solin/item/3929-javni-poziv-za-predlaganje-programa-javnih-potreba-u-sportu-grada-solina-za-2018-godinu" TargetMode="External"/><Relationship Id="rId12" Type="http://schemas.openxmlformats.org/officeDocument/2006/relationships/hyperlink" Target="http://www.sin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sinj.com/hr"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1567</Words>
  <Characters>8937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GKSinj</dc:creator>
  <cp:keywords/>
  <dc:description/>
  <cp:lastModifiedBy>Josip Malbaša</cp:lastModifiedBy>
  <cp:revision>31</cp:revision>
  <cp:lastPrinted>2017-11-26T10:23:00Z</cp:lastPrinted>
  <dcterms:created xsi:type="dcterms:W3CDTF">2017-11-15T11:15:00Z</dcterms:created>
  <dcterms:modified xsi:type="dcterms:W3CDTF">2020-01-06T19:25:00Z</dcterms:modified>
</cp:coreProperties>
</file>